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B4" w:rsidRPr="003E1D50" w:rsidRDefault="000E39B4" w:rsidP="00341F2E">
      <w:pPr>
        <w:pStyle w:val="a3"/>
        <w:ind w:left="6946"/>
        <w:jc w:val="right"/>
        <w:rPr>
          <w:rFonts w:ascii="Times New Roman" w:hAnsi="Times New Roman" w:cs="Times New Roman"/>
          <w:sz w:val="20"/>
          <w:szCs w:val="20"/>
        </w:rPr>
      </w:pPr>
      <w:r w:rsidRPr="003E1D50">
        <w:rPr>
          <w:rFonts w:ascii="Times New Roman" w:hAnsi="Times New Roman" w:cs="Times New Roman"/>
          <w:sz w:val="20"/>
          <w:szCs w:val="20"/>
        </w:rPr>
        <w:t>Приложение А 4</w:t>
      </w:r>
    </w:p>
    <w:p w:rsidR="000E39B4" w:rsidRPr="000E39B4" w:rsidRDefault="000E39B4" w:rsidP="00AE3B38">
      <w:pPr>
        <w:pStyle w:val="a3"/>
        <w:ind w:left="6946"/>
        <w:jc w:val="right"/>
        <w:rPr>
          <w:rFonts w:ascii="Times New Roman" w:hAnsi="Times New Roman" w:cs="Times New Roman"/>
          <w:sz w:val="24"/>
          <w:szCs w:val="24"/>
        </w:rPr>
      </w:pPr>
      <w:r w:rsidRPr="000E39B4">
        <w:rPr>
          <w:rFonts w:ascii="Times New Roman" w:hAnsi="Times New Roman" w:cs="Times New Roman"/>
          <w:sz w:val="24"/>
          <w:szCs w:val="24"/>
        </w:rPr>
        <w:t xml:space="preserve">                                                                                                          УТВЕРЖДАЮ:                                                                                                                                                                                                            </w:t>
      </w:r>
    </w:p>
    <w:p w:rsidR="004A0239" w:rsidRDefault="004A0239" w:rsidP="004A0239">
      <w:pPr>
        <w:spacing w:after="0" w:line="240" w:lineRule="auto"/>
        <w:jc w:val="right"/>
        <w:rPr>
          <w:rFonts w:ascii="Times New Roman" w:hAnsi="Times New Roman"/>
          <w:sz w:val="24"/>
          <w:szCs w:val="24"/>
        </w:rPr>
      </w:pPr>
      <w:r>
        <w:rPr>
          <w:rFonts w:ascii="Times New Roman" w:hAnsi="Times New Roman"/>
          <w:sz w:val="24"/>
          <w:szCs w:val="24"/>
        </w:rPr>
        <w:t>Директор</w:t>
      </w:r>
      <w:r w:rsidR="00AE3B38">
        <w:rPr>
          <w:rFonts w:ascii="Times New Roman" w:hAnsi="Times New Roman"/>
          <w:sz w:val="24"/>
          <w:szCs w:val="24"/>
        </w:rPr>
        <w:t>МА</w:t>
      </w:r>
      <w:r>
        <w:rPr>
          <w:rFonts w:ascii="Times New Roman" w:hAnsi="Times New Roman"/>
          <w:sz w:val="24"/>
          <w:szCs w:val="24"/>
        </w:rPr>
        <w:t xml:space="preserve">ОУ «Прогимназия № 1» </w:t>
      </w:r>
    </w:p>
    <w:p w:rsidR="004A0239" w:rsidRDefault="00AE3B38" w:rsidP="004A0239">
      <w:pPr>
        <w:spacing w:after="0" w:line="240" w:lineRule="auto"/>
        <w:jc w:val="right"/>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w:t>
      </w:r>
      <w:r w:rsidR="004A0239">
        <w:rPr>
          <w:rFonts w:ascii="Times New Roman" w:hAnsi="Times New Roman"/>
          <w:sz w:val="24"/>
          <w:szCs w:val="24"/>
        </w:rPr>
        <w:t>В</w:t>
      </w:r>
      <w:proofErr w:type="gramEnd"/>
      <w:r w:rsidR="004A0239">
        <w:rPr>
          <w:rFonts w:ascii="Times New Roman" w:hAnsi="Times New Roman"/>
          <w:sz w:val="24"/>
          <w:szCs w:val="24"/>
        </w:rPr>
        <w:t>оркуты</w:t>
      </w:r>
    </w:p>
    <w:p w:rsidR="004A0239" w:rsidRPr="0028747E" w:rsidRDefault="00AA149A" w:rsidP="00EC0431">
      <w:pPr>
        <w:spacing w:after="0" w:line="240" w:lineRule="auto"/>
        <w:rPr>
          <w:rFonts w:ascii="Times New Roman" w:hAnsi="Times New Roman"/>
          <w:sz w:val="24"/>
          <w:szCs w:val="24"/>
        </w:rPr>
      </w:pPr>
      <w:r>
        <w:rPr>
          <w:rFonts w:ascii="Times New Roman" w:hAnsi="Times New Roman"/>
          <w:sz w:val="24"/>
          <w:szCs w:val="24"/>
        </w:rPr>
        <w:t xml:space="preserve">                                                                               </w:t>
      </w:r>
      <w:r w:rsidR="004A0239">
        <w:rPr>
          <w:rFonts w:ascii="Times New Roman" w:hAnsi="Times New Roman"/>
          <w:sz w:val="24"/>
          <w:szCs w:val="24"/>
        </w:rPr>
        <w:t xml:space="preserve">_______________Манзюк О.Б.         </w:t>
      </w:r>
    </w:p>
    <w:p w:rsidR="000E39B4" w:rsidRPr="00EC0431" w:rsidRDefault="00EC0431" w:rsidP="004A0239">
      <w:pPr>
        <w:spacing w:after="0" w:line="240" w:lineRule="auto"/>
        <w:ind w:left="6237" w:firstLine="851"/>
        <w:jc w:val="righ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«____»</w:t>
      </w:r>
      <w:r>
        <w:rPr>
          <w:rFonts w:ascii="Times New Roman" w:eastAsia="Calibri" w:hAnsi="Times New Roman" w:cs="Times New Roman"/>
          <w:sz w:val="24"/>
          <w:szCs w:val="24"/>
          <w:lang w:eastAsia="en-US"/>
        </w:rPr>
        <w:t xml:space="preserve"> мая 2020 года</w:t>
      </w:r>
    </w:p>
    <w:p w:rsidR="000E39B4" w:rsidRDefault="000E39B4" w:rsidP="006A1D6A">
      <w:pPr>
        <w:spacing w:after="0" w:line="240" w:lineRule="auto"/>
        <w:ind w:firstLine="851"/>
        <w:jc w:val="center"/>
        <w:rPr>
          <w:rFonts w:ascii="Times New Roman" w:eastAsia="Calibri" w:hAnsi="Times New Roman" w:cs="Times New Roman"/>
          <w:b/>
          <w:sz w:val="24"/>
          <w:szCs w:val="24"/>
          <w:lang w:eastAsia="en-US"/>
        </w:rPr>
      </w:pPr>
    </w:p>
    <w:p w:rsidR="00B3627D" w:rsidRDefault="00B3627D" w:rsidP="006A1D6A">
      <w:pPr>
        <w:spacing w:after="0" w:line="240" w:lineRule="auto"/>
        <w:ind w:firstLine="851"/>
        <w:jc w:val="center"/>
        <w:rPr>
          <w:rFonts w:ascii="Times New Roman" w:eastAsia="Calibri" w:hAnsi="Times New Roman" w:cs="Times New Roman"/>
          <w:b/>
          <w:sz w:val="24"/>
          <w:szCs w:val="24"/>
          <w:lang w:eastAsia="en-US"/>
        </w:rPr>
      </w:pPr>
    </w:p>
    <w:p w:rsidR="00B3627D" w:rsidRDefault="00B3627D" w:rsidP="006A1D6A">
      <w:pPr>
        <w:spacing w:after="0" w:line="240" w:lineRule="auto"/>
        <w:ind w:firstLine="851"/>
        <w:jc w:val="center"/>
        <w:rPr>
          <w:rFonts w:ascii="Times New Roman" w:eastAsia="Calibri" w:hAnsi="Times New Roman" w:cs="Times New Roman"/>
          <w:b/>
          <w:sz w:val="24"/>
          <w:szCs w:val="24"/>
          <w:lang w:eastAsia="en-US"/>
        </w:rPr>
      </w:pPr>
    </w:p>
    <w:p w:rsidR="00B3627D" w:rsidRDefault="00B3627D" w:rsidP="00AE3B38">
      <w:pPr>
        <w:spacing w:after="0" w:line="240" w:lineRule="auto"/>
        <w:rPr>
          <w:rFonts w:ascii="Times New Roman" w:eastAsia="Calibri" w:hAnsi="Times New Roman" w:cs="Times New Roman"/>
          <w:b/>
          <w:sz w:val="24"/>
          <w:szCs w:val="24"/>
          <w:lang w:eastAsia="en-US"/>
        </w:rPr>
      </w:pPr>
    </w:p>
    <w:p w:rsidR="00B3627D" w:rsidRDefault="00B3627D" w:rsidP="006A1D6A">
      <w:pPr>
        <w:spacing w:after="0" w:line="240" w:lineRule="auto"/>
        <w:ind w:firstLine="851"/>
        <w:jc w:val="center"/>
        <w:rPr>
          <w:rFonts w:ascii="Times New Roman" w:eastAsia="Calibri" w:hAnsi="Times New Roman" w:cs="Times New Roman"/>
          <w:b/>
          <w:sz w:val="24"/>
          <w:szCs w:val="24"/>
          <w:lang w:eastAsia="en-US"/>
        </w:rPr>
      </w:pPr>
    </w:p>
    <w:p w:rsidR="00B3627D" w:rsidRDefault="00B3627D" w:rsidP="006A1D6A">
      <w:pPr>
        <w:spacing w:after="0" w:line="240" w:lineRule="auto"/>
        <w:ind w:firstLine="851"/>
        <w:jc w:val="center"/>
        <w:rPr>
          <w:rFonts w:ascii="Times New Roman" w:eastAsia="Calibri" w:hAnsi="Times New Roman" w:cs="Times New Roman"/>
          <w:b/>
          <w:sz w:val="24"/>
          <w:szCs w:val="24"/>
          <w:lang w:eastAsia="en-US"/>
        </w:rPr>
      </w:pPr>
    </w:p>
    <w:p w:rsidR="006A1D6A" w:rsidRPr="006A1D6A" w:rsidRDefault="006A1D6A" w:rsidP="006A1D6A">
      <w:pPr>
        <w:spacing w:after="0" w:line="240" w:lineRule="auto"/>
        <w:ind w:firstLine="851"/>
        <w:jc w:val="center"/>
        <w:rPr>
          <w:rFonts w:ascii="Times New Roman" w:eastAsia="Calibri" w:hAnsi="Times New Roman" w:cs="Times New Roman"/>
          <w:b/>
          <w:sz w:val="24"/>
          <w:szCs w:val="24"/>
          <w:lang w:eastAsia="en-US"/>
        </w:rPr>
      </w:pPr>
      <w:bookmarkStart w:id="0" w:name="_GoBack"/>
      <w:r w:rsidRPr="006A1D6A">
        <w:rPr>
          <w:rFonts w:ascii="Times New Roman" w:eastAsia="Calibri" w:hAnsi="Times New Roman" w:cs="Times New Roman"/>
          <w:b/>
          <w:sz w:val="24"/>
          <w:szCs w:val="24"/>
          <w:lang w:eastAsia="en-US"/>
        </w:rPr>
        <w:t>АКТ ОБСЛЕДОВАНИЯ</w:t>
      </w:r>
    </w:p>
    <w:bookmarkEnd w:id="0"/>
    <w:p w:rsidR="006A1D6A" w:rsidRPr="006A1D6A" w:rsidRDefault="006A1D6A" w:rsidP="006A1D6A">
      <w:pPr>
        <w:spacing w:after="0" w:line="240" w:lineRule="auto"/>
        <w:ind w:firstLine="851"/>
        <w:jc w:val="center"/>
        <w:rPr>
          <w:rFonts w:ascii="Times New Roman" w:eastAsia="Calibri" w:hAnsi="Times New Roman" w:cs="Times New Roman"/>
          <w:b/>
          <w:sz w:val="24"/>
          <w:szCs w:val="24"/>
          <w:lang w:eastAsia="en-US"/>
        </w:rPr>
      </w:pPr>
      <w:r w:rsidRPr="006A1D6A">
        <w:rPr>
          <w:rFonts w:ascii="Times New Roman" w:eastAsia="Calibri" w:hAnsi="Times New Roman" w:cs="Times New Roman"/>
          <w:b/>
          <w:sz w:val="24"/>
          <w:szCs w:val="24"/>
          <w:lang w:eastAsia="en-US"/>
        </w:rPr>
        <w:t xml:space="preserve">объекта социальной инфраструктуры </w:t>
      </w:r>
    </w:p>
    <w:p w:rsidR="006A1D6A" w:rsidRPr="006A1D6A" w:rsidRDefault="006A1D6A" w:rsidP="006A1D6A">
      <w:pPr>
        <w:spacing w:after="0" w:line="240" w:lineRule="auto"/>
        <w:ind w:firstLine="851"/>
        <w:jc w:val="center"/>
        <w:rPr>
          <w:rFonts w:ascii="Times New Roman" w:eastAsia="Calibri" w:hAnsi="Times New Roman" w:cs="Times New Roman"/>
          <w:b/>
          <w:sz w:val="24"/>
          <w:szCs w:val="24"/>
          <w:lang w:eastAsia="en-US"/>
        </w:rPr>
      </w:pPr>
      <w:r w:rsidRPr="006A1D6A">
        <w:rPr>
          <w:rFonts w:ascii="Times New Roman" w:eastAsia="Calibri" w:hAnsi="Times New Roman" w:cs="Times New Roman"/>
          <w:b/>
          <w:sz w:val="24"/>
          <w:szCs w:val="24"/>
          <w:lang w:eastAsia="en-US"/>
        </w:rPr>
        <w:t>К ПАСПОРТУ ДОСТУПНОСТИ ОСИ</w:t>
      </w:r>
    </w:p>
    <w:p w:rsidR="006A1D6A" w:rsidRPr="000E39B4" w:rsidRDefault="006A1D6A" w:rsidP="006A1D6A">
      <w:pPr>
        <w:spacing w:after="0" w:line="240" w:lineRule="auto"/>
        <w:ind w:firstLine="851"/>
        <w:jc w:val="center"/>
        <w:rPr>
          <w:rFonts w:ascii="Times New Roman" w:eastAsia="Calibri" w:hAnsi="Times New Roman" w:cs="Times New Roman"/>
          <w:b/>
          <w:sz w:val="24"/>
          <w:szCs w:val="24"/>
          <w:lang w:eastAsia="en-US"/>
        </w:rPr>
      </w:pPr>
      <w:r w:rsidRPr="000E39B4">
        <w:rPr>
          <w:rFonts w:ascii="Times New Roman" w:eastAsia="Calibri" w:hAnsi="Times New Roman" w:cs="Times New Roman"/>
          <w:b/>
          <w:sz w:val="24"/>
          <w:szCs w:val="24"/>
          <w:lang w:eastAsia="en-US"/>
        </w:rPr>
        <w:t xml:space="preserve">№ </w:t>
      </w:r>
      <w:r w:rsidR="00AE3B38">
        <w:rPr>
          <w:rFonts w:ascii="Times New Roman" w:eastAsia="Calibri" w:hAnsi="Times New Roman" w:cs="Times New Roman"/>
          <w:b/>
          <w:sz w:val="24"/>
          <w:szCs w:val="24"/>
          <w:lang w:eastAsia="en-US"/>
        </w:rPr>
        <w:t>1/2020</w:t>
      </w:r>
    </w:p>
    <w:p w:rsidR="006A1D6A" w:rsidRPr="006A1D6A" w:rsidRDefault="006A1D6A" w:rsidP="006A1D6A">
      <w:pPr>
        <w:spacing w:after="0" w:line="240" w:lineRule="auto"/>
        <w:ind w:firstLine="851"/>
        <w:jc w:val="center"/>
        <w:rPr>
          <w:rFonts w:ascii="Times New Roman" w:eastAsia="Calibri" w:hAnsi="Times New Roman" w:cs="Times New Roman"/>
          <w:b/>
          <w:sz w:val="24"/>
          <w:szCs w:val="24"/>
          <w:lang w:eastAsia="en-US"/>
        </w:rPr>
      </w:pPr>
    </w:p>
    <w:tbl>
      <w:tblPr>
        <w:tblW w:w="0" w:type="auto"/>
        <w:tblLook w:val="04A0" w:firstRow="1" w:lastRow="0" w:firstColumn="1" w:lastColumn="0" w:noHBand="0" w:noVBand="1"/>
      </w:tblPr>
      <w:tblGrid>
        <w:gridCol w:w="6912"/>
        <w:gridCol w:w="3544"/>
      </w:tblGrid>
      <w:tr w:rsidR="000E39B4" w:rsidRPr="000E39B4" w:rsidTr="002A11EA">
        <w:tc>
          <w:tcPr>
            <w:tcW w:w="6912" w:type="dxa"/>
          </w:tcPr>
          <w:p w:rsidR="000E39B4" w:rsidRPr="000E39B4" w:rsidRDefault="000E39B4" w:rsidP="000E39B4">
            <w:pPr>
              <w:spacing w:after="0" w:line="240" w:lineRule="auto"/>
              <w:ind w:left="142"/>
              <w:jc w:val="both"/>
              <w:rPr>
                <w:rFonts w:ascii="Times New Roman" w:hAnsi="Times New Roman" w:cs="Times New Roman"/>
                <w:sz w:val="24"/>
                <w:szCs w:val="24"/>
                <w:u w:val="single"/>
              </w:rPr>
            </w:pPr>
          </w:p>
          <w:p w:rsidR="000E39B4" w:rsidRPr="000E39B4" w:rsidRDefault="004A0239" w:rsidP="000E39B4">
            <w:pPr>
              <w:spacing w:after="0" w:line="240"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Республика Коми, город Воркута</w:t>
            </w:r>
          </w:p>
          <w:p w:rsidR="000E39B4" w:rsidRPr="000E39B4" w:rsidRDefault="000E39B4" w:rsidP="000E39B4">
            <w:pPr>
              <w:spacing w:after="0" w:line="240" w:lineRule="auto"/>
              <w:ind w:left="142"/>
              <w:rPr>
                <w:rFonts w:ascii="Times New Roman" w:hAnsi="Times New Roman" w:cs="Times New Roman"/>
                <w:i/>
                <w:sz w:val="24"/>
                <w:szCs w:val="24"/>
              </w:rPr>
            </w:pPr>
            <w:r w:rsidRPr="003522CF">
              <w:rPr>
                <w:rFonts w:ascii="Times New Roman" w:hAnsi="Times New Roman" w:cs="Times New Roman"/>
                <w:i/>
                <w:sz w:val="20"/>
                <w:szCs w:val="20"/>
              </w:rPr>
              <w:t>(наименование территориального образования субъекта РФ</w:t>
            </w:r>
            <w:r w:rsidRPr="000E39B4">
              <w:rPr>
                <w:rFonts w:ascii="Times New Roman" w:hAnsi="Times New Roman" w:cs="Times New Roman"/>
                <w:i/>
                <w:sz w:val="24"/>
                <w:szCs w:val="24"/>
              </w:rPr>
              <w:t>)</w:t>
            </w:r>
          </w:p>
        </w:tc>
        <w:tc>
          <w:tcPr>
            <w:tcW w:w="3544" w:type="dxa"/>
          </w:tcPr>
          <w:p w:rsidR="000E39B4" w:rsidRPr="000E39B4" w:rsidRDefault="000E39B4" w:rsidP="000E39B4">
            <w:pPr>
              <w:spacing w:after="0" w:line="240" w:lineRule="auto"/>
              <w:ind w:left="142"/>
              <w:rPr>
                <w:rFonts w:ascii="Times New Roman" w:hAnsi="Times New Roman" w:cs="Times New Roman"/>
                <w:sz w:val="24"/>
                <w:szCs w:val="24"/>
              </w:rPr>
            </w:pPr>
          </w:p>
          <w:p w:rsidR="000E39B4" w:rsidRPr="000E39B4" w:rsidRDefault="00293FEB" w:rsidP="00C53051">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  «__» _________20__</w:t>
            </w:r>
            <w:r w:rsidR="000E39B4" w:rsidRPr="000E39B4">
              <w:rPr>
                <w:rFonts w:ascii="Times New Roman" w:hAnsi="Times New Roman" w:cs="Times New Roman"/>
                <w:sz w:val="24"/>
                <w:szCs w:val="24"/>
              </w:rPr>
              <w:t xml:space="preserve"> года</w:t>
            </w:r>
          </w:p>
        </w:tc>
      </w:tr>
    </w:tbl>
    <w:p w:rsidR="000E39B4" w:rsidRPr="000E39B4" w:rsidRDefault="000E39B4" w:rsidP="000E39B4">
      <w:pPr>
        <w:spacing w:after="0" w:line="240" w:lineRule="auto"/>
        <w:ind w:left="142"/>
        <w:jc w:val="center"/>
        <w:rPr>
          <w:rFonts w:ascii="Times New Roman" w:eastAsia="Times New Roman" w:hAnsi="Times New Roman" w:cs="Times New Roman"/>
          <w:b/>
          <w:sz w:val="24"/>
          <w:szCs w:val="24"/>
        </w:rPr>
      </w:pPr>
    </w:p>
    <w:p w:rsidR="000E39B4" w:rsidRPr="000E39B4" w:rsidRDefault="000E39B4" w:rsidP="000E39B4">
      <w:pPr>
        <w:spacing w:after="0" w:line="240" w:lineRule="auto"/>
        <w:ind w:left="142"/>
        <w:jc w:val="both"/>
        <w:rPr>
          <w:rFonts w:ascii="Times New Roman" w:eastAsia="Times New Roman" w:hAnsi="Times New Roman" w:cs="Times New Roman"/>
          <w:b/>
          <w:sz w:val="24"/>
          <w:szCs w:val="24"/>
        </w:rPr>
      </w:pPr>
    </w:p>
    <w:p w:rsidR="00B3627D" w:rsidRDefault="00B3627D" w:rsidP="004B7A21">
      <w:pPr>
        <w:spacing w:after="0" w:line="240" w:lineRule="auto"/>
        <w:jc w:val="center"/>
        <w:rPr>
          <w:rFonts w:ascii="Times New Roman" w:eastAsia="Times New Roman" w:hAnsi="Times New Roman" w:cs="Times New Roman"/>
          <w:b/>
          <w:sz w:val="24"/>
        </w:rPr>
      </w:pPr>
    </w:p>
    <w:p w:rsidR="00C412EB" w:rsidRPr="00D92BDD" w:rsidRDefault="00C412EB" w:rsidP="00C412EB">
      <w:pPr>
        <w:spacing w:after="0" w:line="240" w:lineRule="auto"/>
        <w:jc w:val="center"/>
        <w:rPr>
          <w:rFonts w:ascii="Times New Roman" w:eastAsia="Times New Roman" w:hAnsi="Times New Roman" w:cs="Times New Roman"/>
          <w:b/>
          <w:sz w:val="24"/>
        </w:rPr>
      </w:pPr>
      <w:r w:rsidRPr="00D92BDD">
        <w:rPr>
          <w:rFonts w:ascii="Times New Roman" w:eastAsia="Times New Roman" w:hAnsi="Times New Roman" w:cs="Times New Roman"/>
          <w:b/>
          <w:sz w:val="24"/>
        </w:rPr>
        <w:t>1. Общие сведения об объекте</w:t>
      </w:r>
    </w:p>
    <w:p w:rsidR="00C412EB" w:rsidRPr="00D92BDD" w:rsidRDefault="00C412EB" w:rsidP="00C412EB">
      <w:pPr>
        <w:spacing w:after="0" w:line="240" w:lineRule="auto"/>
        <w:jc w:val="both"/>
        <w:rPr>
          <w:rFonts w:ascii="Times New Roman" w:eastAsia="Times New Roman" w:hAnsi="Times New Roman" w:cs="Times New Roman"/>
          <w:b/>
          <w:sz w:val="24"/>
        </w:rPr>
      </w:pPr>
    </w:p>
    <w:p w:rsidR="004A0239" w:rsidRPr="00A87FD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 xml:space="preserve">1.1. Наименование (вид) объекта: </w:t>
      </w:r>
      <w:r w:rsidR="00AE3B38">
        <w:rPr>
          <w:rFonts w:ascii="Times New Roman" w:eastAsia="Times New Roman" w:hAnsi="Times New Roman" w:cs="Times New Roman"/>
          <w:color w:val="000000" w:themeColor="text1"/>
          <w:sz w:val="24"/>
          <w:u w:val="single"/>
        </w:rPr>
        <w:t>Муниципальное автономное</w:t>
      </w:r>
      <w:r>
        <w:rPr>
          <w:rFonts w:ascii="Times New Roman" w:eastAsia="Times New Roman" w:hAnsi="Times New Roman" w:cs="Times New Roman"/>
          <w:color w:val="000000" w:themeColor="text1"/>
          <w:sz w:val="24"/>
          <w:u w:val="single"/>
        </w:rPr>
        <w:t xml:space="preserve"> общеобразовательное учреждение «Прогимназия № 1» г. Воркуты</w:t>
      </w:r>
    </w:p>
    <w:p w:rsidR="004A0239" w:rsidRPr="00A87FD3" w:rsidRDefault="004A0239" w:rsidP="004A0239">
      <w:pPr>
        <w:spacing w:after="0" w:line="240" w:lineRule="auto"/>
        <w:jc w:val="both"/>
        <w:rPr>
          <w:rFonts w:ascii="Times New Roman" w:eastAsia="Times New Roman" w:hAnsi="Times New Roman" w:cs="Times New Roman"/>
          <w:b/>
          <w:color w:val="000000" w:themeColor="text1"/>
          <w:sz w:val="24"/>
          <w:u w:val="single"/>
        </w:rPr>
      </w:pPr>
      <w:r w:rsidRPr="005A6CC0">
        <w:rPr>
          <w:rFonts w:ascii="Times New Roman" w:eastAsia="Times New Roman" w:hAnsi="Times New Roman" w:cs="Times New Roman"/>
          <w:color w:val="000000" w:themeColor="text1"/>
          <w:sz w:val="24"/>
        </w:rPr>
        <w:t xml:space="preserve">1.2. Адрес объекта: </w:t>
      </w:r>
      <w:r>
        <w:rPr>
          <w:rFonts w:ascii="Times New Roman" w:eastAsia="Times New Roman" w:hAnsi="Times New Roman" w:cs="Times New Roman"/>
          <w:color w:val="000000" w:themeColor="text1"/>
          <w:sz w:val="24"/>
          <w:u w:val="single"/>
        </w:rPr>
        <w:t>169912, г. Воркута, ул. Чернова, д. 2А</w:t>
      </w:r>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1.3. Сведения о размещении объекта:</w:t>
      </w:r>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 xml:space="preserve">- отдельно стоящее здание:  </w:t>
      </w:r>
      <w:r w:rsidRPr="00A87FD3">
        <w:rPr>
          <w:rFonts w:ascii="Times New Roman" w:eastAsia="Times New Roman" w:hAnsi="Times New Roman" w:cs="Times New Roman"/>
          <w:color w:val="000000" w:themeColor="text1"/>
          <w:sz w:val="24"/>
          <w:u w:val="single"/>
        </w:rPr>
        <w:t>3</w:t>
      </w:r>
      <w:r w:rsidRPr="005A6CC0">
        <w:rPr>
          <w:rFonts w:ascii="Times New Roman" w:eastAsia="Times New Roman" w:hAnsi="Times New Roman" w:cs="Times New Roman"/>
          <w:color w:val="000000" w:themeColor="text1"/>
          <w:sz w:val="24"/>
        </w:rPr>
        <w:t xml:space="preserve">этажа,  </w:t>
      </w:r>
      <w:r w:rsidRPr="00A87FD3">
        <w:rPr>
          <w:rFonts w:ascii="Times New Roman" w:eastAsia="Times New Roman" w:hAnsi="Times New Roman" w:cs="Times New Roman"/>
          <w:color w:val="000000" w:themeColor="text1"/>
          <w:sz w:val="24"/>
          <w:u w:val="single"/>
        </w:rPr>
        <w:t>1453,8</w:t>
      </w:r>
      <w:r w:rsidRPr="005A6CC0">
        <w:rPr>
          <w:rFonts w:ascii="Times New Roman" w:eastAsia="Times New Roman" w:hAnsi="Times New Roman" w:cs="Times New Roman"/>
          <w:color w:val="000000" w:themeColor="text1"/>
          <w:sz w:val="24"/>
        </w:rPr>
        <w:t>кв.м</w:t>
      </w:r>
      <w:r>
        <w:rPr>
          <w:rFonts w:ascii="Times New Roman" w:eastAsia="Times New Roman" w:hAnsi="Times New Roman" w:cs="Times New Roman"/>
          <w:color w:val="000000" w:themeColor="text1"/>
          <w:sz w:val="24"/>
        </w:rPr>
        <w:t>.</w:t>
      </w:r>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 часть здания: ____</w:t>
      </w:r>
      <w:r>
        <w:rPr>
          <w:rFonts w:ascii="Times New Roman" w:eastAsia="Times New Roman" w:hAnsi="Times New Roman" w:cs="Times New Roman"/>
          <w:color w:val="000000" w:themeColor="text1"/>
          <w:sz w:val="24"/>
          <w:u w:val="single"/>
        </w:rPr>
        <w:t>-</w:t>
      </w:r>
      <w:r>
        <w:rPr>
          <w:rFonts w:ascii="Times New Roman" w:eastAsia="Times New Roman" w:hAnsi="Times New Roman" w:cs="Times New Roman"/>
          <w:color w:val="000000" w:themeColor="text1"/>
          <w:sz w:val="24"/>
        </w:rPr>
        <w:t>_</w:t>
      </w:r>
      <w:r w:rsidRPr="005A6CC0">
        <w:rPr>
          <w:rFonts w:ascii="Times New Roman" w:eastAsia="Times New Roman" w:hAnsi="Times New Roman" w:cs="Times New Roman"/>
          <w:color w:val="000000" w:themeColor="text1"/>
          <w:sz w:val="24"/>
        </w:rPr>
        <w:t>этажей (или на ___________ этаже), _________ кв</w:t>
      </w:r>
      <w:proofErr w:type="gramStart"/>
      <w:r w:rsidRPr="005A6CC0">
        <w:rPr>
          <w:rFonts w:ascii="Times New Roman" w:eastAsia="Times New Roman" w:hAnsi="Times New Roman" w:cs="Times New Roman"/>
          <w:color w:val="000000" w:themeColor="text1"/>
          <w:sz w:val="24"/>
        </w:rPr>
        <w:t>.м</w:t>
      </w:r>
      <w:proofErr w:type="gramEnd"/>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 наличие прилегающего земельного участка (</w:t>
      </w:r>
      <w:r w:rsidRPr="00394415">
        <w:rPr>
          <w:rFonts w:ascii="Times New Roman" w:eastAsia="Times New Roman" w:hAnsi="Times New Roman" w:cs="Times New Roman"/>
          <w:color w:val="000000" w:themeColor="text1"/>
          <w:sz w:val="24"/>
        </w:rPr>
        <w:t>Да,</w:t>
      </w:r>
      <w:r>
        <w:rPr>
          <w:rFonts w:ascii="Times New Roman" w:eastAsia="Times New Roman" w:hAnsi="Times New Roman" w:cs="Times New Roman"/>
          <w:color w:val="000000" w:themeColor="text1"/>
          <w:sz w:val="24"/>
        </w:rPr>
        <w:t xml:space="preserve"> Н</w:t>
      </w:r>
      <w:r w:rsidRPr="005A6CC0">
        <w:rPr>
          <w:rFonts w:ascii="Times New Roman" w:eastAsia="Times New Roman" w:hAnsi="Times New Roman" w:cs="Times New Roman"/>
          <w:color w:val="000000" w:themeColor="text1"/>
          <w:sz w:val="24"/>
        </w:rPr>
        <w:t xml:space="preserve">ет); </w:t>
      </w:r>
      <w:r>
        <w:rPr>
          <w:rFonts w:ascii="Times New Roman" w:eastAsia="Times New Roman" w:hAnsi="Times New Roman" w:cs="Times New Roman"/>
          <w:color w:val="000000" w:themeColor="text1"/>
          <w:sz w:val="24"/>
          <w:u w:val="single"/>
        </w:rPr>
        <w:t xml:space="preserve">5818,2 </w:t>
      </w:r>
      <w:r w:rsidRPr="005A6CC0">
        <w:rPr>
          <w:rFonts w:ascii="Times New Roman" w:eastAsia="Times New Roman" w:hAnsi="Times New Roman" w:cs="Times New Roman"/>
          <w:color w:val="000000" w:themeColor="text1"/>
          <w:sz w:val="24"/>
        </w:rPr>
        <w:t>кв.м</w:t>
      </w:r>
      <w:r>
        <w:rPr>
          <w:rFonts w:ascii="Times New Roman" w:eastAsia="Times New Roman" w:hAnsi="Times New Roman" w:cs="Times New Roman"/>
          <w:color w:val="000000" w:themeColor="text1"/>
          <w:sz w:val="24"/>
        </w:rPr>
        <w:t>.</w:t>
      </w:r>
    </w:p>
    <w:p w:rsidR="004A0239" w:rsidRPr="00930A4B" w:rsidRDefault="004A0239" w:rsidP="004A0239">
      <w:pPr>
        <w:spacing w:after="0" w:line="240" w:lineRule="auto"/>
        <w:jc w:val="both"/>
        <w:rPr>
          <w:rFonts w:ascii="Times New Roman" w:eastAsia="Times New Roman" w:hAnsi="Times New Roman" w:cs="Times New Roman"/>
          <w:b/>
          <w:color w:val="000000" w:themeColor="text1"/>
          <w:sz w:val="24"/>
        </w:rPr>
      </w:pPr>
      <w:r w:rsidRPr="005A6CC0">
        <w:rPr>
          <w:rFonts w:ascii="Times New Roman" w:eastAsia="Times New Roman" w:hAnsi="Times New Roman" w:cs="Times New Roman"/>
          <w:color w:val="000000" w:themeColor="text1"/>
          <w:sz w:val="24"/>
        </w:rPr>
        <w:t xml:space="preserve">1.4. Год постройки здания: </w:t>
      </w:r>
      <w:r>
        <w:rPr>
          <w:rFonts w:ascii="Times New Roman" w:eastAsia="Times New Roman" w:hAnsi="Times New Roman" w:cs="Times New Roman"/>
          <w:color w:val="000000" w:themeColor="text1"/>
          <w:sz w:val="24"/>
          <w:u w:val="single"/>
        </w:rPr>
        <w:t>1983</w:t>
      </w:r>
      <w:r w:rsidRPr="005A6CC0">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 год </w:t>
      </w:r>
      <w:r w:rsidRPr="005A6CC0">
        <w:rPr>
          <w:rFonts w:ascii="Times New Roman" w:eastAsia="Times New Roman" w:hAnsi="Times New Roman" w:cs="Times New Roman"/>
          <w:color w:val="000000" w:themeColor="text1"/>
          <w:sz w:val="24"/>
        </w:rPr>
        <w:t>последнего капитального ремонта:</w:t>
      </w:r>
      <w:r>
        <w:rPr>
          <w:rFonts w:ascii="Times New Roman" w:eastAsia="Times New Roman" w:hAnsi="Times New Roman" w:cs="Times New Roman"/>
          <w:color w:val="000000" w:themeColor="text1"/>
          <w:sz w:val="24"/>
        </w:rPr>
        <w:t xml:space="preserve"> -</w:t>
      </w:r>
    </w:p>
    <w:p w:rsidR="004A0239" w:rsidRPr="00930A4B" w:rsidRDefault="004A0239" w:rsidP="004A0239">
      <w:pPr>
        <w:spacing w:after="0" w:line="240" w:lineRule="auto"/>
        <w:jc w:val="both"/>
        <w:rPr>
          <w:rFonts w:ascii="Times New Roman" w:eastAsia="Times New Roman" w:hAnsi="Times New Roman" w:cs="Times New Roman"/>
          <w:b/>
          <w:i/>
          <w:color w:val="000000" w:themeColor="text1"/>
          <w:sz w:val="24"/>
        </w:rPr>
      </w:pPr>
      <w:r w:rsidRPr="005A6CC0">
        <w:rPr>
          <w:rFonts w:ascii="Times New Roman" w:eastAsia="Times New Roman" w:hAnsi="Times New Roman" w:cs="Times New Roman"/>
          <w:color w:val="000000" w:themeColor="text1"/>
          <w:sz w:val="24"/>
        </w:rPr>
        <w:t xml:space="preserve">1.5. Дата предстоящих плановых ремонтных работ: </w:t>
      </w:r>
      <w:r w:rsidRPr="005A6CC0">
        <w:rPr>
          <w:rFonts w:ascii="Times New Roman" w:eastAsia="Times New Roman" w:hAnsi="Times New Roman" w:cs="Times New Roman"/>
          <w:i/>
          <w:color w:val="000000" w:themeColor="text1"/>
          <w:sz w:val="24"/>
        </w:rPr>
        <w:t xml:space="preserve">текущего </w:t>
      </w:r>
      <w:r>
        <w:rPr>
          <w:rFonts w:ascii="Times New Roman" w:eastAsia="Times New Roman" w:hAnsi="Times New Roman" w:cs="Times New Roman"/>
          <w:b/>
          <w:i/>
          <w:color w:val="000000" w:themeColor="text1"/>
          <w:sz w:val="24"/>
        </w:rPr>
        <w:t>2020 г.</w:t>
      </w:r>
      <w:r w:rsidRPr="005A6CC0">
        <w:rPr>
          <w:rFonts w:ascii="Times New Roman" w:eastAsia="Times New Roman" w:hAnsi="Times New Roman" w:cs="Times New Roman"/>
          <w:i/>
          <w:color w:val="000000" w:themeColor="text1"/>
          <w:sz w:val="24"/>
        </w:rPr>
        <w:t xml:space="preserve">, капитального </w:t>
      </w:r>
      <w:r w:rsidRPr="00930A4B">
        <w:rPr>
          <w:rFonts w:ascii="Times New Roman" w:eastAsia="Times New Roman" w:hAnsi="Times New Roman" w:cs="Times New Roman"/>
          <w:b/>
          <w:i/>
          <w:color w:val="000000" w:themeColor="text1"/>
          <w:sz w:val="24"/>
        </w:rPr>
        <w:t>20</w:t>
      </w:r>
      <w:r>
        <w:rPr>
          <w:rFonts w:ascii="Times New Roman" w:eastAsia="Times New Roman" w:hAnsi="Times New Roman" w:cs="Times New Roman"/>
          <w:b/>
          <w:i/>
          <w:color w:val="000000" w:themeColor="text1"/>
          <w:sz w:val="24"/>
        </w:rPr>
        <w:t>50г.</w:t>
      </w:r>
    </w:p>
    <w:p w:rsidR="004A0239" w:rsidRPr="00930A4B" w:rsidRDefault="004A0239" w:rsidP="004A0239">
      <w:pPr>
        <w:spacing w:after="0" w:line="240" w:lineRule="auto"/>
        <w:jc w:val="both"/>
        <w:rPr>
          <w:rFonts w:ascii="Times New Roman" w:eastAsia="Times New Roman" w:hAnsi="Times New Roman" w:cs="Times New Roman"/>
          <w:b/>
          <w:sz w:val="24"/>
        </w:rPr>
      </w:pPr>
      <w:r w:rsidRPr="00930A4B">
        <w:rPr>
          <w:rFonts w:ascii="Times New Roman" w:eastAsia="Times New Roman" w:hAnsi="Times New Roman" w:cs="Times New Roman"/>
          <w:b/>
          <w:sz w:val="24"/>
        </w:rPr>
        <w:t>сведения об организации, расположенной на объекте</w:t>
      </w:r>
      <w:r>
        <w:rPr>
          <w:rFonts w:ascii="Times New Roman" w:eastAsia="Times New Roman" w:hAnsi="Times New Roman" w:cs="Times New Roman"/>
          <w:b/>
          <w:sz w:val="24"/>
        </w:rPr>
        <w:t>: нет.</w:t>
      </w:r>
    </w:p>
    <w:p w:rsidR="004A0239" w:rsidRPr="00A87FD3" w:rsidRDefault="004A0239" w:rsidP="004A0239">
      <w:pPr>
        <w:spacing w:after="0" w:line="240" w:lineRule="auto"/>
        <w:jc w:val="both"/>
        <w:rPr>
          <w:rFonts w:ascii="Times New Roman" w:eastAsia="Calibri" w:hAnsi="Times New Roman"/>
          <w:b/>
          <w:sz w:val="24"/>
          <w:szCs w:val="24"/>
          <w:u w:val="single"/>
          <w:lang w:eastAsia="en-US"/>
        </w:rPr>
      </w:pPr>
      <w:r w:rsidRPr="005A6CC0">
        <w:rPr>
          <w:rFonts w:ascii="Times New Roman" w:eastAsia="Times New Roman" w:hAnsi="Times New Roman" w:cs="Times New Roman"/>
          <w:color w:val="000000" w:themeColor="text1"/>
          <w:sz w:val="24"/>
        </w:rPr>
        <w:t xml:space="preserve">1.6. Название организации (учреждения), (полное юридическое наименование – согласно Уставу, краткое наименование): </w:t>
      </w:r>
      <w:r w:rsidR="00AE3B38">
        <w:rPr>
          <w:rFonts w:ascii="Times New Roman" w:eastAsia="Times New Roman" w:hAnsi="Times New Roman" w:cs="Times New Roman"/>
          <w:color w:val="000000" w:themeColor="text1"/>
          <w:sz w:val="24"/>
          <w:u w:val="single"/>
        </w:rPr>
        <w:t>МА</w:t>
      </w:r>
      <w:r>
        <w:rPr>
          <w:rFonts w:ascii="Times New Roman" w:eastAsia="Times New Roman" w:hAnsi="Times New Roman" w:cs="Times New Roman"/>
          <w:color w:val="000000" w:themeColor="text1"/>
          <w:sz w:val="24"/>
          <w:u w:val="single"/>
        </w:rPr>
        <w:t>ОУ «Прогимназия № 1» г. Воркуты</w:t>
      </w:r>
    </w:p>
    <w:p w:rsidR="004A0239" w:rsidRPr="00A87FD3" w:rsidRDefault="004A0239" w:rsidP="004A0239">
      <w:pPr>
        <w:spacing w:after="0" w:line="240" w:lineRule="auto"/>
        <w:jc w:val="both"/>
        <w:rPr>
          <w:rFonts w:ascii="Times New Roman" w:eastAsia="Times New Roman" w:hAnsi="Times New Roman" w:cs="Times New Roman"/>
          <w:b/>
          <w:color w:val="000000" w:themeColor="text1"/>
          <w:sz w:val="24"/>
          <w:u w:val="single"/>
        </w:rPr>
      </w:pPr>
      <w:r w:rsidRPr="005A6CC0">
        <w:rPr>
          <w:rFonts w:ascii="Times New Roman" w:eastAsia="Times New Roman" w:hAnsi="Times New Roman" w:cs="Times New Roman"/>
          <w:color w:val="000000" w:themeColor="text1"/>
          <w:sz w:val="24"/>
        </w:rPr>
        <w:t xml:space="preserve">1.7. Юридический </w:t>
      </w:r>
      <w:r>
        <w:rPr>
          <w:rFonts w:ascii="Times New Roman" w:eastAsia="Times New Roman" w:hAnsi="Times New Roman" w:cs="Times New Roman"/>
          <w:color w:val="000000" w:themeColor="text1"/>
          <w:sz w:val="24"/>
        </w:rPr>
        <w:t>адрес организации (учреждения):</w:t>
      </w:r>
      <w:r>
        <w:rPr>
          <w:rFonts w:ascii="Times New Roman" w:eastAsia="Times New Roman" w:hAnsi="Times New Roman" w:cs="Times New Roman"/>
          <w:color w:val="000000" w:themeColor="text1"/>
          <w:sz w:val="24"/>
          <w:u w:val="single"/>
        </w:rPr>
        <w:t>169912, г. Воркута, ул. Чернова, д. 2А</w:t>
      </w:r>
    </w:p>
    <w:p w:rsidR="004A0239" w:rsidRPr="00A87FD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1.8. Основание для пользования объектом (</w:t>
      </w:r>
      <w:r w:rsidRPr="00394415">
        <w:rPr>
          <w:rFonts w:ascii="Times New Roman" w:eastAsia="Times New Roman" w:hAnsi="Times New Roman" w:cs="Times New Roman"/>
          <w:color w:val="000000" w:themeColor="text1"/>
          <w:sz w:val="24"/>
        </w:rPr>
        <w:t>Оперативное  управление</w:t>
      </w:r>
      <w:r w:rsidRPr="005A6CC0">
        <w:rPr>
          <w:rFonts w:ascii="Times New Roman" w:eastAsia="Times New Roman" w:hAnsi="Times New Roman" w:cs="Times New Roman"/>
          <w:color w:val="000000" w:themeColor="text1"/>
          <w:sz w:val="24"/>
        </w:rPr>
        <w:t>, аренда, собственность)</w:t>
      </w:r>
      <w:r>
        <w:rPr>
          <w:rFonts w:ascii="Times New Roman" w:eastAsia="Times New Roman" w:hAnsi="Times New Roman" w:cs="Times New Roman"/>
          <w:color w:val="000000" w:themeColor="text1"/>
          <w:sz w:val="24"/>
        </w:rPr>
        <w:t xml:space="preserve">: </w:t>
      </w:r>
      <w:r w:rsidRPr="00A87FD3">
        <w:rPr>
          <w:rFonts w:ascii="Times New Roman" w:eastAsia="Times New Roman" w:hAnsi="Times New Roman" w:cs="Times New Roman"/>
          <w:color w:val="000000" w:themeColor="text1"/>
          <w:sz w:val="24"/>
          <w:u w:val="single"/>
        </w:rPr>
        <w:t>оперативное управление, свидетельство государс</w:t>
      </w:r>
      <w:r w:rsidR="00AE3B38">
        <w:rPr>
          <w:rFonts w:ascii="Times New Roman" w:eastAsia="Times New Roman" w:hAnsi="Times New Roman" w:cs="Times New Roman"/>
          <w:color w:val="000000" w:themeColor="text1"/>
          <w:sz w:val="24"/>
          <w:u w:val="single"/>
        </w:rPr>
        <w:t>твенной регистрации на здание МА</w:t>
      </w:r>
      <w:r w:rsidRPr="00A87FD3">
        <w:rPr>
          <w:rFonts w:ascii="Times New Roman" w:eastAsia="Times New Roman" w:hAnsi="Times New Roman" w:cs="Times New Roman"/>
          <w:color w:val="000000" w:themeColor="text1"/>
          <w:sz w:val="24"/>
          <w:u w:val="single"/>
        </w:rPr>
        <w:t>ОУ «Прогимназия № 1» г. Воркуты 11АА   905520 от 06.02 2013 г.</w:t>
      </w:r>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1.9. Форма собственности (</w:t>
      </w:r>
      <w:r w:rsidRPr="00394415">
        <w:rPr>
          <w:rFonts w:ascii="Times New Roman" w:eastAsia="Times New Roman" w:hAnsi="Times New Roman" w:cs="Times New Roman"/>
          <w:color w:val="000000" w:themeColor="text1"/>
          <w:sz w:val="24"/>
        </w:rPr>
        <w:t>Государственная</w:t>
      </w:r>
      <w:r w:rsidRPr="005A6CC0">
        <w:rPr>
          <w:rFonts w:ascii="Times New Roman" w:eastAsia="Times New Roman" w:hAnsi="Times New Roman" w:cs="Times New Roman"/>
          <w:color w:val="000000" w:themeColor="text1"/>
          <w:sz w:val="24"/>
        </w:rPr>
        <w:t>, негосударственная)</w:t>
      </w:r>
      <w:r>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u w:val="single"/>
        </w:rPr>
        <w:t xml:space="preserve"> государственная.</w:t>
      </w:r>
    </w:p>
    <w:p w:rsidR="004A0239" w:rsidRPr="00CA5902"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1.10. Территориальная принадлежность (федеральная,региональная</w:t>
      </w:r>
      <w:r w:rsidRPr="005A6CC0">
        <w:rPr>
          <w:rFonts w:ascii="Times New Roman" w:eastAsia="Times New Roman" w:hAnsi="Times New Roman" w:cs="Times New Roman"/>
          <w:i/>
          <w:color w:val="000000" w:themeColor="text1"/>
          <w:sz w:val="24"/>
        </w:rPr>
        <w:t xml:space="preserve">, </w:t>
      </w:r>
      <w:r w:rsidRPr="00394415">
        <w:rPr>
          <w:rFonts w:ascii="Times New Roman" w:eastAsia="Times New Roman" w:hAnsi="Times New Roman" w:cs="Times New Roman"/>
          <w:color w:val="000000" w:themeColor="text1"/>
          <w:sz w:val="24"/>
        </w:rPr>
        <w:t>Муниципальная)</w:t>
      </w:r>
      <w:r>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u w:val="single"/>
        </w:rPr>
        <w:t>Муниципальная.</w:t>
      </w:r>
    </w:p>
    <w:p w:rsidR="004A0239" w:rsidRPr="00A87FD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1.11. Вышестоящая организация (</w:t>
      </w:r>
      <w:r w:rsidRPr="005A6CC0">
        <w:rPr>
          <w:rFonts w:ascii="Times New Roman" w:eastAsia="Times New Roman" w:hAnsi="Times New Roman" w:cs="Times New Roman"/>
          <w:i/>
          <w:color w:val="000000" w:themeColor="text1"/>
          <w:sz w:val="24"/>
        </w:rPr>
        <w:t>наименовани</w:t>
      </w:r>
      <w:r w:rsidRPr="005A6CC0">
        <w:rPr>
          <w:rFonts w:ascii="Times New Roman" w:eastAsia="Times New Roman" w:hAnsi="Times New Roman" w:cs="Times New Roman"/>
          <w:color w:val="000000" w:themeColor="text1"/>
          <w:sz w:val="24"/>
        </w:rPr>
        <w:t xml:space="preserve">е): </w:t>
      </w:r>
      <w:r>
        <w:rPr>
          <w:rFonts w:ascii="Times New Roman" w:eastAsia="Times New Roman" w:hAnsi="Times New Roman" w:cs="Times New Roman"/>
          <w:color w:val="000000" w:themeColor="text1"/>
          <w:sz w:val="24"/>
          <w:u w:val="single"/>
        </w:rPr>
        <w:t>Управление образования администрации МО ГО «Воркута».</w:t>
      </w:r>
    </w:p>
    <w:p w:rsidR="004A0239" w:rsidRPr="00A87FD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 xml:space="preserve">1.12. Адрес вышестоящей организации, другие координаты: </w:t>
      </w:r>
      <w:r>
        <w:rPr>
          <w:rFonts w:ascii="Times New Roman" w:eastAsia="Times New Roman" w:hAnsi="Times New Roman" w:cs="Times New Roman"/>
          <w:color w:val="000000" w:themeColor="text1"/>
          <w:sz w:val="24"/>
          <w:u w:val="single"/>
        </w:rPr>
        <w:t>169906, г. Воркута, пл. Просвещения, д. 1.</w:t>
      </w:r>
    </w:p>
    <w:p w:rsidR="004A0239" w:rsidRPr="00D92BDD" w:rsidRDefault="004A0239" w:rsidP="004A0239">
      <w:pPr>
        <w:spacing w:after="0" w:line="240" w:lineRule="auto"/>
        <w:jc w:val="both"/>
        <w:rPr>
          <w:rFonts w:ascii="Times New Roman" w:eastAsia="Times New Roman" w:hAnsi="Times New Roman" w:cs="Times New Roman"/>
          <w:sz w:val="24"/>
        </w:rPr>
      </w:pPr>
    </w:p>
    <w:p w:rsidR="004A0239" w:rsidRDefault="004A0239" w:rsidP="004A0239">
      <w:pPr>
        <w:spacing w:after="0" w:line="240" w:lineRule="auto"/>
        <w:jc w:val="center"/>
        <w:rPr>
          <w:rFonts w:ascii="Times New Roman" w:eastAsia="Times New Roman" w:hAnsi="Times New Roman" w:cs="Times New Roman"/>
          <w:b/>
          <w:color w:val="000000" w:themeColor="text1"/>
          <w:sz w:val="24"/>
        </w:rPr>
      </w:pPr>
      <w:r w:rsidRPr="005A6CC0">
        <w:rPr>
          <w:rFonts w:ascii="Times New Roman" w:eastAsia="Times New Roman" w:hAnsi="Times New Roman" w:cs="Times New Roman"/>
          <w:b/>
          <w:color w:val="000000" w:themeColor="text1"/>
          <w:sz w:val="24"/>
        </w:rPr>
        <w:t>2. Характеристика деятельности организации на объекте</w:t>
      </w:r>
    </w:p>
    <w:p w:rsidR="004A0239" w:rsidRPr="005A6CC0" w:rsidRDefault="004A0239" w:rsidP="004A0239">
      <w:pPr>
        <w:spacing w:after="0" w:line="240" w:lineRule="auto"/>
        <w:jc w:val="center"/>
        <w:rPr>
          <w:rFonts w:ascii="Times New Roman" w:eastAsia="Times New Roman" w:hAnsi="Times New Roman" w:cs="Times New Roman"/>
          <w:b/>
          <w:color w:val="000000" w:themeColor="text1"/>
          <w:sz w:val="24"/>
        </w:rPr>
      </w:pPr>
    </w:p>
    <w:p w:rsidR="004A0239" w:rsidRPr="005A6CC0" w:rsidRDefault="004A0239" w:rsidP="004A0239">
      <w:pPr>
        <w:spacing w:after="0" w:line="240" w:lineRule="auto"/>
        <w:jc w:val="both"/>
        <w:rPr>
          <w:rFonts w:ascii="Times New Roman" w:eastAsia="Times New Roman" w:hAnsi="Times New Roman" w:cs="Times New Roman"/>
          <w:color w:val="000000" w:themeColor="text1"/>
          <w:sz w:val="24"/>
        </w:rPr>
      </w:pPr>
      <w:r w:rsidRPr="005A6CC0">
        <w:rPr>
          <w:rFonts w:ascii="Times New Roman" w:eastAsia="Times New Roman" w:hAnsi="Times New Roman" w:cs="Times New Roman"/>
          <w:color w:val="000000" w:themeColor="text1"/>
          <w:sz w:val="24"/>
        </w:rPr>
        <w:t xml:space="preserve">2.1 Сфера деятельности (здравоохранение, </w:t>
      </w:r>
      <w:r w:rsidRPr="001C3482">
        <w:rPr>
          <w:rFonts w:ascii="Times New Roman" w:eastAsia="Times New Roman" w:hAnsi="Times New Roman" w:cs="Times New Roman"/>
          <w:i/>
          <w:color w:val="000000" w:themeColor="text1"/>
          <w:sz w:val="24"/>
        </w:rPr>
        <w:t>образование</w:t>
      </w:r>
      <w:r w:rsidRPr="001C3482">
        <w:rPr>
          <w:rFonts w:ascii="Times New Roman" w:eastAsia="Times New Roman" w:hAnsi="Times New Roman" w:cs="Times New Roman"/>
          <w:color w:val="000000" w:themeColor="text1"/>
          <w:sz w:val="24"/>
        </w:rPr>
        <w:t>,</w:t>
      </w:r>
      <w:r w:rsidRPr="00930A4B">
        <w:rPr>
          <w:rFonts w:ascii="Times New Roman" w:eastAsia="Times New Roman" w:hAnsi="Times New Roman" w:cs="Times New Roman"/>
          <w:color w:val="000000" w:themeColor="text1"/>
          <w:sz w:val="24"/>
          <w:u w:val="single"/>
        </w:rPr>
        <w:t>социальная защита</w:t>
      </w:r>
      <w:r w:rsidRPr="00930A4B">
        <w:rPr>
          <w:rFonts w:ascii="Times New Roman" w:eastAsia="Times New Roman" w:hAnsi="Times New Roman" w:cs="Times New Roman"/>
          <w:color w:val="000000" w:themeColor="text1"/>
          <w:sz w:val="24"/>
        </w:rPr>
        <w:t>,</w:t>
      </w:r>
      <w:r w:rsidRPr="00394415">
        <w:rPr>
          <w:rFonts w:ascii="Times New Roman" w:eastAsia="Times New Roman" w:hAnsi="Times New Roman" w:cs="Times New Roman"/>
          <w:color w:val="000000" w:themeColor="text1"/>
          <w:sz w:val="24"/>
        </w:rPr>
        <w:t>физическая культура и спорт</w:t>
      </w:r>
      <w:r w:rsidRPr="005A6CC0">
        <w:rPr>
          <w:rFonts w:ascii="Times New Roman" w:eastAsia="Times New Roman" w:hAnsi="Times New Roman" w:cs="Times New Roman"/>
          <w:color w:val="000000" w:themeColor="text1"/>
          <w:sz w:val="24"/>
        </w:rPr>
        <w:t>, культура, связь и информация, транспорт, жилой фонд, потребительский рынок и сфера услуг, другое)</w:t>
      </w:r>
      <w:r>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u w:val="single"/>
        </w:rPr>
        <w:t>образование.</w:t>
      </w:r>
    </w:p>
    <w:p w:rsidR="004A0239" w:rsidRPr="00A87FD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 xml:space="preserve">2.2 Виды оказываемых услуг: </w:t>
      </w:r>
      <w:r>
        <w:rPr>
          <w:rFonts w:ascii="Times New Roman" w:eastAsia="Times New Roman" w:hAnsi="Times New Roman" w:cs="Times New Roman"/>
          <w:color w:val="000000" w:themeColor="text1"/>
          <w:sz w:val="24"/>
          <w:u w:val="single"/>
        </w:rPr>
        <w:t>образовательная деятельность.</w:t>
      </w:r>
    </w:p>
    <w:p w:rsidR="004A0239" w:rsidRPr="00CA5902" w:rsidRDefault="004A0239" w:rsidP="004A0239">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 xml:space="preserve">2.3 Форма оказания услуг </w:t>
      </w:r>
      <w:r w:rsidRPr="005A6CC0">
        <w:rPr>
          <w:rFonts w:ascii="Times New Roman" w:eastAsia="Times New Roman" w:hAnsi="Times New Roman" w:cs="Times New Roman"/>
          <w:color w:val="000000" w:themeColor="text1"/>
          <w:sz w:val="24"/>
        </w:rPr>
        <w:t>(</w:t>
      </w:r>
      <w:r w:rsidRPr="00394415">
        <w:rPr>
          <w:rFonts w:ascii="Times New Roman" w:eastAsia="Times New Roman" w:hAnsi="Times New Roman" w:cs="Times New Roman"/>
          <w:color w:val="000000" w:themeColor="text1"/>
          <w:sz w:val="24"/>
        </w:rPr>
        <w:t>на объекте,</w:t>
      </w:r>
      <w:r w:rsidRPr="001C3482">
        <w:rPr>
          <w:rFonts w:ascii="Times New Roman" w:eastAsia="Times New Roman" w:hAnsi="Times New Roman" w:cs="Times New Roman"/>
          <w:color w:val="000000" w:themeColor="text1"/>
          <w:sz w:val="24"/>
        </w:rPr>
        <w:t xml:space="preserve"> с длительным пребыванием</w:t>
      </w:r>
      <w:r w:rsidRPr="00CA5902">
        <w:rPr>
          <w:rFonts w:ascii="Times New Roman" w:eastAsia="Times New Roman" w:hAnsi="Times New Roman" w:cs="Times New Roman"/>
          <w:color w:val="000000" w:themeColor="text1"/>
          <w:sz w:val="24"/>
        </w:rPr>
        <w:t>, в т.ч. проживанием, на дому, дистанционно)</w:t>
      </w:r>
      <w:r>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u w:val="single"/>
        </w:rPr>
        <w:t>на объекте.</w:t>
      </w:r>
    </w:p>
    <w:p w:rsidR="004A0239" w:rsidRPr="00AE0AE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2.4 Категории обслуж</w:t>
      </w:r>
      <w:r>
        <w:rPr>
          <w:rFonts w:ascii="Times New Roman" w:eastAsia="Times New Roman" w:hAnsi="Times New Roman" w:cs="Times New Roman"/>
          <w:color w:val="000000" w:themeColor="text1"/>
          <w:sz w:val="24"/>
        </w:rPr>
        <w:t xml:space="preserve">иваемого населения по возрасту </w:t>
      </w:r>
      <w:r w:rsidRPr="00CA5902">
        <w:rPr>
          <w:rFonts w:ascii="Times New Roman" w:eastAsia="Times New Roman" w:hAnsi="Times New Roman" w:cs="Times New Roman"/>
          <w:color w:val="000000" w:themeColor="text1"/>
          <w:sz w:val="24"/>
        </w:rPr>
        <w:t>(</w:t>
      </w:r>
      <w:r w:rsidRPr="00E540CC">
        <w:rPr>
          <w:rFonts w:ascii="Times New Roman" w:eastAsia="Times New Roman" w:hAnsi="Times New Roman" w:cs="Times New Roman"/>
          <w:color w:val="000000" w:themeColor="text1"/>
          <w:sz w:val="24"/>
        </w:rPr>
        <w:t>дети</w:t>
      </w:r>
      <w:r w:rsidRPr="00CA5902">
        <w:rPr>
          <w:rFonts w:ascii="Times New Roman" w:eastAsia="Times New Roman" w:hAnsi="Times New Roman" w:cs="Times New Roman"/>
          <w:color w:val="000000" w:themeColor="text1"/>
          <w:sz w:val="24"/>
        </w:rPr>
        <w:t xml:space="preserve">, взрослые трудоспособного возраста, пожилые; </w:t>
      </w:r>
      <w:r w:rsidRPr="00394415">
        <w:rPr>
          <w:rFonts w:ascii="Times New Roman" w:eastAsia="Times New Roman" w:hAnsi="Times New Roman" w:cs="Times New Roman"/>
          <w:color w:val="000000" w:themeColor="text1"/>
          <w:sz w:val="24"/>
        </w:rPr>
        <w:t>все возрастные категории)</w:t>
      </w:r>
      <w:r>
        <w:rPr>
          <w:rFonts w:ascii="Times New Roman" w:eastAsia="Times New Roman" w:hAnsi="Times New Roman" w:cs="Times New Roman"/>
          <w:color w:val="000000" w:themeColor="text1"/>
          <w:sz w:val="24"/>
        </w:rPr>
        <w:t xml:space="preserve">: </w:t>
      </w:r>
      <w:r w:rsidRPr="00AE0AE3">
        <w:rPr>
          <w:rFonts w:ascii="Times New Roman" w:eastAsia="Times New Roman" w:hAnsi="Times New Roman" w:cs="Times New Roman"/>
          <w:color w:val="000000" w:themeColor="text1"/>
          <w:sz w:val="24"/>
          <w:u w:val="single"/>
        </w:rPr>
        <w:t>дети 2-11 лет</w:t>
      </w:r>
      <w:r>
        <w:rPr>
          <w:rFonts w:ascii="Times New Roman" w:eastAsia="Times New Roman" w:hAnsi="Times New Roman" w:cs="Times New Roman"/>
          <w:color w:val="000000" w:themeColor="text1"/>
          <w:sz w:val="24"/>
          <w:u w:val="single"/>
        </w:rPr>
        <w:t>.</w:t>
      </w:r>
    </w:p>
    <w:p w:rsidR="004A0239" w:rsidRPr="00AE0AE3" w:rsidRDefault="004A0239" w:rsidP="004A0239">
      <w:pPr>
        <w:spacing w:after="0" w:line="240" w:lineRule="auto"/>
        <w:jc w:val="both"/>
        <w:rPr>
          <w:rFonts w:ascii="Times New Roman" w:eastAsia="Times New Roman" w:hAnsi="Times New Roman" w:cs="Times New Roman"/>
          <w:color w:val="000000" w:themeColor="text1"/>
          <w:sz w:val="24"/>
          <w:u w:val="single"/>
        </w:rPr>
      </w:pPr>
      <w:r w:rsidRPr="005A6CC0">
        <w:rPr>
          <w:rFonts w:ascii="Times New Roman" w:eastAsia="Times New Roman" w:hAnsi="Times New Roman" w:cs="Times New Roman"/>
          <w:color w:val="000000" w:themeColor="text1"/>
          <w:sz w:val="24"/>
        </w:rPr>
        <w:t xml:space="preserve">2.5 Категории обслуживаемых инвалидов: </w:t>
      </w:r>
      <w:r>
        <w:rPr>
          <w:rFonts w:ascii="Times New Roman" w:eastAsia="Times New Roman" w:hAnsi="Times New Roman" w:cs="Times New Roman"/>
          <w:color w:val="000000" w:themeColor="text1"/>
          <w:sz w:val="24"/>
        </w:rPr>
        <w:t>(</w:t>
      </w:r>
      <w:r w:rsidRPr="00CA5902">
        <w:rPr>
          <w:rFonts w:ascii="Times New Roman" w:eastAsia="Times New Roman" w:hAnsi="Times New Roman" w:cs="Times New Roman"/>
          <w:color w:val="000000" w:themeColor="text1"/>
          <w:sz w:val="24"/>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rFonts w:ascii="Times New Roman" w:eastAsia="Times New Roman" w:hAnsi="Times New Roman" w:cs="Times New Roman"/>
          <w:color w:val="000000" w:themeColor="text1"/>
          <w:sz w:val="24"/>
        </w:rPr>
        <w:t xml:space="preserve">, </w:t>
      </w:r>
      <w:r w:rsidRPr="00394415">
        <w:rPr>
          <w:rFonts w:ascii="Times New Roman" w:eastAsia="Calibri" w:hAnsi="Times New Roman"/>
          <w:sz w:val="24"/>
          <w:szCs w:val="24"/>
          <w:lang w:eastAsia="en-US"/>
        </w:rPr>
        <w:t>все категории инвалидов</w:t>
      </w:r>
      <w:r>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u w:val="single"/>
        </w:rPr>
        <w:t>ребенок-инвалид.</w:t>
      </w:r>
    </w:p>
    <w:p w:rsidR="004A0239" w:rsidRPr="00D1254B" w:rsidRDefault="004A0239" w:rsidP="004A0239">
      <w:pPr>
        <w:spacing w:after="0" w:line="240" w:lineRule="auto"/>
        <w:ind w:firstLine="21"/>
        <w:jc w:val="both"/>
        <w:rPr>
          <w:rFonts w:ascii="Times New Roman" w:eastAsia="Times New Roman" w:hAnsi="Times New Roman" w:cs="Times New Roman"/>
          <w:b/>
          <w:i/>
          <w:sz w:val="24"/>
        </w:rPr>
      </w:pPr>
      <w:r w:rsidRPr="00D1254B">
        <w:rPr>
          <w:rFonts w:ascii="Times New Roman" w:eastAsia="Times New Roman" w:hAnsi="Times New Roman" w:cs="Times New Roman"/>
          <w:sz w:val="24"/>
        </w:rPr>
        <w:t xml:space="preserve">2.6  Плановая мощность: посещаемость (количество </w:t>
      </w:r>
      <w:proofErr w:type="gramStart"/>
      <w:r w:rsidRPr="00D1254B">
        <w:rPr>
          <w:rFonts w:ascii="Times New Roman" w:eastAsia="Times New Roman" w:hAnsi="Times New Roman" w:cs="Times New Roman"/>
          <w:sz w:val="24"/>
        </w:rPr>
        <w:t>обслуживаемых</w:t>
      </w:r>
      <w:proofErr w:type="gramEnd"/>
      <w:r w:rsidRPr="00D1254B">
        <w:rPr>
          <w:rFonts w:ascii="Times New Roman" w:eastAsia="Times New Roman" w:hAnsi="Times New Roman" w:cs="Times New Roman"/>
          <w:sz w:val="24"/>
        </w:rPr>
        <w:t xml:space="preserve"> в день), пропускная способность: </w:t>
      </w:r>
      <w:r>
        <w:rPr>
          <w:rFonts w:ascii="Times New Roman" w:eastAsia="Times New Roman" w:hAnsi="Times New Roman" w:cs="Times New Roman"/>
          <w:sz w:val="24"/>
          <w:u w:val="single"/>
        </w:rPr>
        <w:t xml:space="preserve">292 </w:t>
      </w:r>
      <w:r>
        <w:rPr>
          <w:rFonts w:ascii="Times New Roman" w:eastAsia="Times New Roman" w:hAnsi="Times New Roman" w:cs="Times New Roman"/>
          <w:sz w:val="24"/>
        </w:rPr>
        <w:t>человека.</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2.7 Участие в исполнении ИПР инвалида, ребенка-инвалида (</w:t>
      </w:r>
      <w:r w:rsidRPr="00394415">
        <w:rPr>
          <w:rFonts w:ascii="Times New Roman" w:eastAsia="Times New Roman" w:hAnsi="Times New Roman" w:cs="Times New Roman"/>
          <w:sz w:val="24"/>
        </w:rPr>
        <w:t>Д</w:t>
      </w:r>
      <w:r>
        <w:rPr>
          <w:rFonts w:ascii="Times New Roman" w:eastAsia="Times New Roman" w:hAnsi="Times New Roman" w:cs="Times New Roman"/>
          <w:sz w:val="24"/>
        </w:rPr>
        <w:t>а, Н</w:t>
      </w:r>
      <w:r w:rsidRPr="00D92BDD">
        <w:rPr>
          <w:rFonts w:ascii="Times New Roman" w:eastAsia="Times New Roman" w:hAnsi="Times New Roman" w:cs="Times New Roman"/>
          <w:sz w:val="24"/>
        </w:rPr>
        <w:t>ет)</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Нет.</w:t>
      </w:r>
    </w:p>
    <w:p w:rsidR="004A0239" w:rsidRDefault="004A0239" w:rsidP="004A0239">
      <w:pPr>
        <w:spacing w:after="0" w:line="240" w:lineRule="auto"/>
        <w:jc w:val="both"/>
        <w:rPr>
          <w:rFonts w:ascii="Times New Roman" w:eastAsia="Times New Roman" w:hAnsi="Times New Roman" w:cs="Times New Roman"/>
          <w:b/>
          <w:sz w:val="24"/>
        </w:rPr>
      </w:pPr>
    </w:p>
    <w:p w:rsidR="004A0239" w:rsidRPr="00D92BDD" w:rsidRDefault="004A0239" w:rsidP="004A0239">
      <w:pPr>
        <w:spacing w:after="0" w:line="240" w:lineRule="auto"/>
        <w:jc w:val="center"/>
        <w:rPr>
          <w:rFonts w:ascii="Times New Roman" w:eastAsia="Times New Roman" w:hAnsi="Times New Roman" w:cs="Times New Roman"/>
          <w:b/>
          <w:sz w:val="24"/>
        </w:rPr>
      </w:pPr>
      <w:r w:rsidRPr="00D92BDD">
        <w:rPr>
          <w:rFonts w:ascii="Times New Roman" w:eastAsia="Times New Roman" w:hAnsi="Times New Roman" w:cs="Times New Roman"/>
          <w:b/>
          <w:sz w:val="24"/>
        </w:rPr>
        <w:t>3. Состояние доступности объекта</w:t>
      </w:r>
    </w:p>
    <w:p w:rsidR="004A0239" w:rsidRPr="00D92BDD" w:rsidRDefault="004A0239" w:rsidP="004A0239">
      <w:pPr>
        <w:spacing w:after="0" w:line="240" w:lineRule="auto"/>
        <w:jc w:val="both"/>
        <w:rPr>
          <w:rFonts w:ascii="Times New Roman" w:eastAsia="Times New Roman" w:hAnsi="Times New Roman" w:cs="Times New Roman"/>
          <w:sz w:val="24"/>
        </w:rPr>
      </w:pPr>
    </w:p>
    <w:p w:rsidR="004A0239" w:rsidRPr="00D92BDD" w:rsidRDefault="004A0239" w:rsidP="004A0239">
      <w:pPr>
        <w:spacing w:after="0" w:line="240" w:lineRule="auto"/>
        <w:jc w:val="both"/>
        <w:rPr>
          <w:rFonts w:ascii="Times New Roman" w:eastAsia="Times New Roman" w:hAnsi="Times New Roman" w:cs="Times New Roman"/>
          <w:sz w:val="24"/>
        </w:rPr>
      </w:pPr>
      <w:r w:rsidRPr="002C5899">
        <w:rPr>
          <w:rFonts w:ascii="Times New Roman" w:eastAsia="Times New Roman" w:hAnsi="Times New Roman" w:cs="Times New Roman"/>
          <w:sz w:val="24"/>
        </w:rPr>
        <w:t xml:space="preserve">3.1. Путь следования к объекту пассажирским транспортом </w:t>
      </w:r>
      <w:r w:rsidRPr="00D92BDD">
        <w:rPr>
          <w:rFonts w:ascii="Times New Roman" w:eastAsia="Times New Roman" w:hAnsi="Times New Roman" w:cs="Times New Roman"/>
          <w:sz w:val="24"/>
        </w:rPr>
        <w:t>(описать маршрут движения с использов</w:t>
      </w:r>
      <w:r>
        <w:rPr>
          <w:rFonts w:ascii="Times New Roman" w:eastAsia="Times New Roman" w:hAnsi="Times New Roman" w:cs="Times New Roman"/>
          <w:sz w:val="24"/>
        </w:rPr>
        <w:t>анием пас</w:t>
      </w:r>
      <w:r w:rsidR="00AE3B38">
        <w:rPr>
          <w:rFonts w:ascii="Times New Roman" w:eastAsia="Times New Roman" w:hAnsi="Times New Roman" w:cs="Times New Roman"/>
          <w:sz w:val="24"/>
        </w:rPr>
        <w:t xml:space="preserve">сажирского транспорта): автобус </w:t>
      </w:r>
      <w:r w:rsidR="00AE3B38" w:rsidRPr="004E3657">
        <w:rPr>
          <w:rFonts w:ascii="Times New Roman" w:eastAsia="Times New Roman" w:hAnsi="Times New Roman" w:cs="Times New Roman"/>
          <w:sz w:val="24"/>
        </w:rPr>
        <w:t>№ 7К</w:t>
      </w:r>
      <w:r w:rsidR="00AE3B38">
        <w:rPr>
          <w:rFonts w:ascii="Times New Roman" w:eastAsia="Times New Roman" w:hAnsi="Times New Roman" w:cs="Times New Roman"/>
          <w:sz w:val="24"/>
        </w:rPr>
        <w:t>, №41, №22, №2, № 30.</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наличие адаптированного пассажирского транспорта к объекту: </w:t>
      </w:r>
      <w:r>
        <w:rPr>
          <w:rFonts w:ascii="Times New Roman" w:eastAsia="Times New Roman" w:hAnsi="Times New Roman" w:cs="Times New Roman"/>
          <w:sz w:val="24"/>
        </w:rPr>
        <w:t>нет.</w:t>
      </w:r>
    </w:p>
    <w:p w:rsidR="004A0239" w:rsidRPr="002C5899" w:rsidRDefault="004A0239" w:rsidP="004A0239">
      <w:pPr>
        <w:spacing w:after="0" w:line="240" w:lineRule="auto"/>
        <w:jc w:val="both"/>
        <w:rPr>
          <w:rFonts w:ascii="Times New Roman" w:eastAsia="Times New Roman" w:hAnsi="Times New Roman" w:cs="Times New Roman"/>
          <w:sz w:val="24"/>
        </w:rPr>
      </w:pPr>
      <w:r w:rsidRPr="002C5899">
        <w:rPr>
          <w:rFonts w:ascii="Times New Roman" w:eastAsia="Times New Roman" w:hAnsi="Times New Roman" w:cs="Times New Roman"/>
          <w:sz w:val="24"/>
        </w:rPr>
        <w:t>3.2. Путь к объекту от ближайшей остановки пассажирского транспорта:</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3.2.1 расстояние до объекта от остановки транспорта</w:t>
      </w:r>
      <w:r>
        <w:rPr>
          <w:rFonts w:ascii="Times New Roman" w:eastAsia="Times New Roman" w:hAnsi="Times New Roman" w:cs="Times New Roman"/>
          <w:sz w:val="24"/>
        </w:rPr>
        <w:t xml:space="preserve"> 40 м.</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3.2.2 время движения (пешком) </w:t>
      </w:r>
      <w:r>
        <w:rPr>
          <w:rFonts w:ascii="Times New Roman" w:eastAsia="Times New Roman" w:hAnsi="Times New Roman" w:cs="Times New Roman"/>
          <w:sz w:val="24"/>
        </w:rPr>
        <w:t>5 мин.</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3.2.3 наличие выделенного от проезжей части пешеходного пути</w:t>
      </w:r>
      <w:r>
        <w:rPr>
          <w:rFonts w:ascii="Times New Roman" w:eastAsia="Times New Roman" w:hAnsi="Times New Roman" w:cs="Times New Roman"/>
          <w:sz w:val="24"/>
        </w:rPr>
        <w:t>: да</w:t>
      </w:r>
      <w:r w:rsidRPr="00D92BDD">
        <w:rPr>
          <w:rFonts w:ascii="Times New Roman" w:eastAsia="Times New Roman" w:hAnsi="Times New Roman" w:cs="Times New Roman"/>
          <w:sz w:val="24"/>
        </w:rPr>
        <w:t xml:space="preserve"> (</w:t>
      </w:r>
      <w:r>
        <w:rPr>
          <w:rFonts w:ascii="Times New Roman" w:eastAsia="Times New Roman" w:hAnsi="Times New Roman" w:cs="Times New Roman"/>
          <w:sz w:val="24"/>
        </w:rPr>
        <w:t>Д</w:t>
      </w:r>
      <w:r w:rsidRPr="00D92BDD">
        <w:rPr>
          <w:rFonts w:ascii="Times New Roman" w:eastAsia="Times New Roman" w:hAnsi="Times New Roman" w:cs="Times New Roman"/>
          <w:i/>
          <w:sz w:val="24"/>
        </w:rPr>
        <w:t xml:space="preserve">а, </w:t>
      </w:r>
      <w:r w:rsidRPr="00394415">
        <w:rPr>
          <w:rFonts w:ascii="Times New Roman" w:eastAsia="Times New Roman" w:hAnsi="Times New Roman" w:cs="Times New Roman"/>
          <w:sz w:val="24"/>
        </w:rPr>
        <w:t>Нет</w:t>
      </w:r>
      <w:r w:rsidRPr="00D92BDD">
        <w:rPr>
          <w:rFonts w:ascii="Times New Roman" w:eastAsia="Times New Roman" w:hAnsi="Times New Roman" w:cs="Times New Roman"/>
          <w:sz w:val="24"/>
        </w:rPr>
        <w:t>),</w:t>
      </w:r>
    </w:p>
    <w:p w:rsidR="004A0239" w:rsidRPr="00AE0AE3"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3.2.4 Перекрестки: </w:t>
      </w:r>
      <w:r w:rsidRPr="00394415">
        <w:rPr>
          <w:rFonts w:ascii="Times New Roman" w:eastAsia="Times New Roman" w:hAnsi="Times New Roman" w:cs="Times New Roman"/>
          <w:sz w:val="24"/>
        </w:rPr>
        <w:t>нерегулируемые</w:t>
      </w:r>
      <w:r w:rsidRPr="00AE0AE3">
        <w:rPr>
          <w:rFonts w:ascii="Times New Roman" w:eastAsia="Times New Roman" w:hAnsi="Times New Roman" w:cs="Times New Roman"/>
          <w:sz w:val="24"/>
        </w:rPr>
        <w:t xml:space="preserve">; регулируемые с </w:t>
      </w:r>
      <w:r>
        <w:rPr>
          <w:rFonts w:ascii="Times New Roman" w:eastAsia="Times New Roman" w:hAnsi="Times New Roman" w:cs="Times New Roman"/>
          <w:sz w:val="24"/>
        </w:rPr>
        <w:t>таймером.</w:t>
      </w:r>
    </w:p>
    <w:p w:rsidR="004A0239" w:rsidRPr="00D92BDD"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3.2.5 Информация на пути следования к объекту: </w:t>
      </w:r>
      <w:r w:rsidR="001C720C" w:rsidRPr="001C720C">
        <w:rPr>
          <w:rFonts w:ascii="Times New Roman" w:eastAsia="Times New Roman" w:hAnsi="Times New Roman" w:cs="Times New Roman"/>
          <w:color w:val="000000" w:themeColor="text1"/>
          <w:sz w:val="24"/>
        </w:rPr>
        <w:t>нет.</w:t>
      </w:r>
    </w:p>
    <w:p w:rsidR="004A0239" w:rsidRPr="00AE0AE3" w:rsidRDefault="004A0239" w:rsidP="004A0239">
      <w:pPr>
        <w:spacing w:after="0" w:line="240" w:lineRule="auto"/>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3.2.6 Перепады высоты на пути: </w:t>
      </w:r>
      <w:r w:rsidRPr="00394415">
        <w:rPr>
          <w:rFonts w:ascii="Times New Roman" w:eastAsia="Times New Roman" w:hAnsi="Times New Roman" w:cs="Times New Roman"/>
          <w:sz w:val="24"/>
        </w:rPr>
        <w:t>Есть</w:t>
      </w:r>
      <w:r>
        <w:rPr>
          <w:rFonts w:ascii="Times New Roman" w:eastAsia="Times New Roman" w:hAnsi="Times New Roman" w:cs="Times New Roman"/>
          <w:i/>
          <w:sz w:val="24"/>
        </w:rPr>
        <w:t xml:space="preserve">: </w:t>
      </w:r>
      <w:r w:rsidR="00AE3B38" w:rsidRPr="00AE3B38">
        <w:rPr>
          <w:rFonts w:ascii="Times New Roman" w:eastAsia="Times New Roman" w:hAnsi="Times New Roman" w:cs="Times New Roman"/>
          <w:b/>
          <w:sz w:val="24"/>
          <w:u w:val="single"/>
        </w:rPr>
        <w:t>бордюры</w:t>
      </w:r>
      <w:r w:rsidRPr="00AE3B38">
        <w:rPr>
          <w:rFonts w:ascii="Times New Roman" w:eastAsia="Times New Roman" w:hAnsi="Times New Roman" w:cs="Times New Roman"/>
          <w:b/>
          <w:sz w:val="24"/>
          <w:u w:val="single"/>
        </w:rPr>
        <w:t>,</w:t>
      </w:r>
      <w:r w:rsidR="00AE3B38">
        <w:rPr>
          <w:rFonts w:ascii="Times New Roman" w:eastAsia="Times New Roman" w:hAnsi="Times New Roman" w:cs="Times New Roman"/>
          <w:b/>
          <w:sz w:val="24"/>
          <w:u w:val="single"/>
        </w:rPr>
        <w:t xml:space="preserve"> ямы, неровности дорожного покрытия</w:t>
      </w:r>
      <w:r w:rsidRPr="00AE3B38">
        <w:rPr>
          <w:rFonts w:ascii="Times New Roman" w:eastAsia="Times New Roman" w:hAnsi="Times New Roman" w:cs="Times New Roman"/>
          <w:b/>
          <w:sz w:val="24"/>
          <w:u w:val="single"/>
        </w:rPr>
        <w:t>.</w:t>
      </w:r>
    </w:p>
    <w:p w:rsidR="004A0239" w:rsidRPr="00D92BDD" w:rsidRDefault="004A0239" w:rsidP="004A0239">
      <w:pPr>
        <w:spacing w:after="0" w:line="240" w:lineRule="auto"/>
        <w:ind w:firstLine="567"/>
        <w:jc w:val="both"/>
        <w:rPr>
          <w:rFonts w:ascii="Times New Roman" w:eastAsia="Times New Roman" w:hAnsi="Times New Roman" w:cs="Times New Roman"/>
          <w:sz w:val="24"/>
        </w:rPr>
      </w:pPr>
      <w:r w:rsidRPr="00D92BDD">
        <w:rPr>
          <w:rFonts w:ascii="Times New Roman" w:eastAsia="Times New Roman" w:hAnsi="Times New Roman" w:cs="Times New Roman"/>
          <w:sz w:val="24"/>
        </w:rPr>
        <w:t xml:space="preserve">Их обустройство для инвалидов на коляске: </w:t>
      </w:r>
      <w:r w:rsidRPr="00394415">
        <w:rPr>
          <w:rFonts w:ascii="Times New Roman" w:eastAsia="Times New Roman" w:hAnsi="Times New Roman" w:cs="Times New Roman"/>
          <w:sz w:val="24"/>
        </w:rPr>
        <w:t>Нет</w:t>
      </w:r>
      <w:r>
        <w:rPr>
          <w:rFonts w:ascii="Times New Roman" w:eastAsia="Times New Roman" w:hAnsi="Times New Roman" w:cs="Times New Roman"/>
          <w:sz w:val="24"/>
        </w:rPr>
        <w:t>.</w:t>
      </w:r>
    </w:p>
    <w:p w:rsidR="00C412EB" w:rsidRPr="00D92BDD" w:rsidRDefault="00C412EB" w:rsidP="00C412EB">
      <w:pPr>
        <w:spacing w:after="0" w:line="240" w:lineRule="auto"/>
        <w:ind w:firstLine="567"/>
        <w:jc w:val="both"/>
        <w:rPr>
          <w:rFonts w:ascii="Times New Roman" w:eastAsia="Times New Roman" w:hAnsi="Times New Roman" w:cs="Times New Roman"/>
          <w:sz w:val="24"/>
        </w:rPr>
      </w:pPr>
    </w:p>
    <w:p w:rsidR="00C412EB" w:rsidRDefault="00C412EB" w:rsidP="000E39B4">
      <w:pPr>
        <w:spacing w:after="0" w:line="240" w:lineRule="auto"/>
        <w:ind w:left="142"/>
        <w:jc w:val="both"/>
        <w:rPr>
          <w:rFonts w:ascii="Times New Roman" w:eastAsia="Calibri" w:hAnsi="Times New Roman" w:cs="Times New Roman"/>
          <w:sz w:val="24"/>
          <w:szCs w:val="24"/>
          <w:lang w:eastAsia="en-US"/>
        </w:rPr>
      </w:pPr>
    </w:p>
    <w:p w:rsidR="006A1D6A" w:rsidRPr="00341F2E" w:rsidRDefault="006A1D6A" w:rsidP="000E39B4">
      <w:pPr>
        <w:spacing w:after="0" w:line="240" w:lineRule="auto"/>
        <w:ind w:left="142"/>
        <w:jc w:val="both"/>
        <w:rPr>
          <w:rFonts w:ascii="Times New Roman" w:eastAsia="Calibri" w:hAnsi="Times New Roman" w:cs="Times New Roman"/>
          <w:sz w:val="24"/>
          <w:szCs w:val="24"/>
          <w:lang w:eastAsia="en-US"/>
        </w:rPr>
      </w:pPr>
      <w:r w:rsidRPr="00341F2E">
        <w:rPr>
          <w:rFonts w:ascii="Times New Roman" w:eastAsia="Calibri" w:hAnsi="Times New Roman" w:cs="Times New Roman"/>
          <w:sz w:val="24"/>
          <w:szCs w:val="24"/>
          <w:lang w:eastAsia="en-US"/>
        </w:rPr>
        <w:t>3.3. Организация доступности объекта для инвалидов – форма обслуживания</w:t>
      </w:r>
    </w:p>
    <w:p w:rsidR="00252C80" w:rsidRPr="000E39B4" w:rsidRDefault="00252C80" w:rsidP="006A1D6A">
      <w:pPr>
        <w:spacing w:after="0" w:line="240" w:lineRule="auto"/>
        <w:ind w:firstLine="851"/>
        <w:jc w:val="both"/>
        <w:rPr>
          <w:rFonts w:ascii="Times New Roman" w:eastAsia="Calibri" w:hAnsi="Times New Roman" w:cs="Times New Roman"/>
          <w:b/>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1768"/>
        <w:gridCol w:w="5689"/>
        <w:gridCol w:w="2959"/>
      </w:tblGrid>
      <w:tr w:rsidR="00252C80" w:rsidRPr="000E39B4" w:rsidTr="00220607">
        <w:trPr>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20607">
            <w:pPr>
              <w:spacing w:after="0" w:line="240" w:lineRule="auto"/>
              <w:ind w:left="-13" w:right="-127" w:hanging="110"/>
              <w:jc w:val="center"/>
              <w:rPr>
                <w:rFonts w:ascii="Times New Roman" w:eastAsia="Times New Roman" w:hAnsi="Times New Roman" w:cs="Times New Roman"/>
                <w:b/>
                <w:sz w:val="24"/>
                <w:szCs w:val="24"/>
              </w:rPr>
            </w:pPr>
            <w:r w:rsidRPr="00220607">
              <w:rPr>
                <w:rFonts w:ascii="Times New Roman" w:eastAsia="Segoe UI Symbol" w:hAnsi="Times New Roman" w:cs="Times New Roman"/>
                <w:b/>
                <w:sz w:val="24"/>
                <w:szCs w:val="24"/>
              </w:rPr>
              <w:t>№</w:t>
            </w:r>
          </w:p>
          <w:p w:rsidR="00252C80" w:rsidRPr="00220607" w:rsidRDefault="00252C80" w:rsidP="00220607">
            <w:pPr>
              <w:spacing w:after="0" w:line="240" w:lineRule="auto"/>
              <w:ind w:left="-13" w:right="-127" w:hanging="110"/>
              <w:jc w:val="center"/>
              <w:rPr>
                <w:rFonts w:ascii="Times New Roman" w:hAnsi="Times New Roman" w:cs="Times New Roman"/>
                <w:b/>
                <w:sz w:val="24"/>
                <w:szCs w:val="24"/>
              </w:rPr>
            </w:pPr>
            <w:r w:rsidRPr="00220607">
              <w:rPr>
                <w:rFonts w:ascii="Times New Roman" w:eastAsia="Times New Roman" w:hAnsi="Times New Roman" w:cs="Times New Roman"/>
                <w:b/>
                <w:sz w:val="24"/>
                <w:szCs w:val="24"/>
              </w:rPr>
              <w:t>п/п</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20607">
            <w:pPr>
              <w:spacing w:after="0" w:line="240" w:lineRule="auto"/>
              <w:ind w:firstLine="53"/>
              <w:jc w:val="center"/>
              <w:rPr>
                <w:rFonts w:ascii="Times New Roman" w:eastAsia="Times New Roman" w:hAnsi="Times New Roman" w:cs="Times New Roman"/>
                <w:b/>
                <w:sz w:val="24"/>
                <w:szCs w:val="24"/>
              </w:rPr>
            </w:pPr>
            <w:r w:rsidRPr="00220607">
              <w:rPr>
                <w:rFonts w:ascii="Times New Roman" w:eastAsia="Times New Roman" w:hAnsi="Times New Roman" w:cs="Times New Roman"/>
                <w:b/>
                <w:sz w:val="24"/>
                <w:szCs w:val="24"/>
              </w:rPr>
              <w:t>Категория инвалидов</w:t>
            </w:r>
          </w:p>
          <w:p w:rsidR="00252C80" w:rsidRPr="00220607" w:rsidRDefault="00252C80" w:rsidP="00220607">
            <w:pPr>
              <w:spacing w:after="0" w:line="240" w:lineRule="auto"/>
              <w:ind w:firstLine="53"/>
              <w:jc w:val="center"/>
              <w:rPr>
                <w:rFonts w:ascii="Times New Roman" w:hAnsi="Times New Roman" w:cs="Times New Roman"/>
                <w:b/>
                <w:sz w:val="24"/>
                <w:szCs w:val="24"/>
              </w:rPr>
            </w:pPr>
            <w:r w:rsidRPr="00220607">
              <w:rPr>
                <w:rFonts w:ascii="Times New Roman" w:eastAsia="Times New Roman" w:hAnsi="Times New Roman" w:cs="Times New Roman"/>
                <w:b/>
                <w:sz w:val="24"/>
                <w:szCs w:val="24"/>
              </w:rPr>
              <w:t>(вид нарушения)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20607">
            <w:pPr>
              <w:spacing w:after="0" w:line="240" w:lineRule="auto"/>
              <w:ind w:firstLine="53"/>
              <w:jc w:val="center"/>
              <w:rPr>
                <w:rFonts w:ascii="Times New Roman" w:eastAsia="Times New Roman" w:hAnsi="Times New Roman" w:cs="Times New Roman"/>
                <w:b/>
                <w:sz w:val="24"/>
                <w:szCs w:val="24"/>
              </w:rPr>
            </w:pPr>
            <w:r w:rsidRPr="00220607">
              <w:rPr>
                <w:rFonts w:ascii="Times New Roman" w:eastAsia="Times New Roman" w:hAnsi="Times New Roman" w:cs="Times New Roman"/>
                <w:b/>
                <w:sz w:val="24"/>
                <w:szCs w:val="24"/>
              </w:rPr>
              <w:t>Вариант организации доступности объекта</w:t>
            </w:r>
          </w:p>
          <w:p w:rsidR="00252C80" w:rsidRPr="00220607" w:rsidRDefault="00252C80" w:rsidP="00220607">
            <w:pPr>
              <w:spacing w:after="0" w:line="240" w:lineRule="auto"/>
              <w:ind w:firstLine="53"/>
              <w:jc w:val="center"/>
              <w:rPr>
                <w:rFonts w:ascii="Times New Roman" w:hAnsi="Times New Roman" w:cs="Times New Roman"/>
                <w:b/>
                <w:sz w:val="24"/>
                <w:szCs w:val="24"/>
              </w:rPr>
            </w:pPr>
            <w:r w:rsidRPr="00220607">
              <w:rPr>
                <w:rFonts w:ascii="Times New Roman" w:eastAsia="Times New Roman" w:hAnsi="Times New Roman" w:cs="Times New Roman"/>
                <w:b/>
                <w:sz w:val="24"/>
                <w:szCs w:val="24"/>
              </w:rPr>
              <w:t>(формы обслуживания)*</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1.</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eastAsia="Times New Roman" w:hAnsi="Times New Roman" w:cs="Times New Roman"/>
                <w:sz w:val="24"/>
                <w:szCs w:val="24"/>
              </w:rPr>
            </w:pPr>
            <w:r w:rsidRPr="000E39B4">
              <w:rPr>
                <w:rFonts w:ascii="Times New Roman" w:eastAsia="Times New Roman" w:hAnsi="Times New Roman" w:cs="Times New Roman"/>
                <w:sz w:val="24"/>
                <w:szCs w:val="24"/>
              </w:rPr>
              <w:t>Все категории инвалидов и МГН</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r w:rsidR="00252C80" w:rsidRPr="000E39B4" w:rsidTr="000E39B4">
        <w:trPr>
          <w:trHeight w:val="1"/>
          <w:jc w:val="center"/>
        </w:trPr>
        <w:tc>
          <w:tcPr>
            <w:tcW w:w="104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2C80" w:rsidRPr="000E39B4" w:rsidRDefault="00252C80" w:rsidP="00341F2E">
            <w:pPr>
              <w:spacing w:after="0" w:line="240" w:lineRule="auto"/>
              <w:ind w:firstLine="738"/>
              <w:rPr>
                <w:rFonts w:ascii="Times New Roman" w:eastAsia="Calibri" w:hAnsi="Times New Roman" w:cs="Times New Roman"/>
                <w:sz w:val="24"/>
                <w:szCs w:val="24"/>
              </w:rPr>
            </w:pPr>
            <w:r w:rsidRPr="000E39B4">
              <w:rPr>
                <w:rFonts w:ascii="Times New Roman" w:eastAsia="Times New Roman" w:hAnsi="Times New Roman" w:cs="Times New Roman"/>
                <w:i/>
                <w:sz w:val="24"/>
                <w:szCs w:val="24"/>
              </w:rPr>
              <w:t>в том числе инвалиды:</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2</w:t>
            </w:r>
            <w:r w:rsidR="003522CF">
              <w:rPr>
                <w:rFonts w:ascii="Times New Roman" w:eastAsia="Times New Roman" w:hAnsi="Times New Roman" w:cs="Times New Roman"/>
                <w:sz w:val="24"/>
                <w:szCs w:val="24"/>
              </w:rPr>
              <w:t>.</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hAnsi="Times New Roman" w:cs="Times New Roman"/>
                <w:sz w:val="24"/>
                <w:szCs w:val="24"/>
              </w:rPr>
            </w:pPr>
            <w:r w:rsidRPr="000E39B4">
              <w:rPr>
                <w:rFonts w:ascii="Times New Roman" w:eastAsia="Times New Roman" w:hAnsi="Times New Roman" w:cs="Times New Roman"/>
                <w:sz w:val="24"/>
                <w:szCs w:val="24"/>
              </w:rPr>
              <w:t>передвигающиеся на креслах-колясках</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3</w:t>
            </w:r>
            <w:r w:rsidR="003522CF">
              <w:rPr>
                <w:rFonts w:ascii="Times New Roman" w:eastAsia="Times New Roman" w:hAnsi="Times New Roman" w:cs="Times New Roman"/>
                <w:sz w:val="24"/>
                <w:szCs w:val="24"/>
              </w:rPr>
              <w:t>.</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hAnsi="Times New Roman" w:cs="Times New Roman"/>
                <w:sz w:val="24"/>
                <w:szCs w:val="24"/>
              </w:rPr>
            </w:pPr>
            <w:r w:rsidRPr="000E39B4">
              <w:rPr>
                <w:rFonts w:ascii="Times New Roman" w:eastAsia="Times New Roman" w:hAnsi="Times New Roman" w:cs="Times New Roman"/>
                <w:sz w:val="24"/>
                <w:szCs w:val="24"/>
              </w:rPr>
              <w:t>с нарушениями опорно-двигательного аппарата</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4</w:t>
            </w:r>
            <w:r w:rsidR="003522CF">
              <w:rPr>
                <w:rFonts w:ascii="Times New Roman" w:eastAsia="Times New Roman" w:hAnsi="Times New Roman" w:cs="Times New Roman"/>
                <w:sz w:val="24"/>
                <w:szCs w:val="24"/>
              </w:rPr>
              <w:t>.</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hAnsi="Times New Roman" w:cs="Times New Roman"/>
                <w:sz w:val="24"/>
                <w:szCs w:val="24"/>
              </w:rPr>
            </w:pPr>
            <w:r w:rsidRPr="000E39B4">
              <w:rPr>
                <w:rFonts w:ascii="Times New Roman" w:eastAsia="Times New Roman" w:hAnsi="Times New Roman" w:cs="Times New Roman"/>
                <w:sz w:val="24"/>
                <w:szCs w:val="24"/>
              </w:rPr>
              <w:t>с нарушениями зрения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5</w:t>
            </w:r>
            <w:r w:rsidR="003522CF">
              <w:rPr>
                <w:rFonts w:ascii="Times New Roman" w:eastAsia="Times New Roman" w:hAnsi="Times New Roman" w:cs="Times New Roman"/>
                <w:sz w:val="24"/>
                <w:szCs w:val="24"/>
              </w:rPr>
              <w:t>.</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hAnsi="Times New Roman" w:cs="Times New Roman"/>
                <w:sz w:val="24"/>
                <w:szCs w:val="24"/>
              </w:rPr>
            </w:pPr>
            <w:r w:rsidRPr="000E39B4">
              <w:rPr>
                <w:rFonts w:ascii="Times New Roman" w:eastAsia="Times New Roman" w:hAnsi="Times New Roman" w:cs="Times New Roman"/>
                <w:sz w:val="24"/>
                <w:szCs w:val="24"/>
              </w:rPr>
              <w:t>с нарушениями слуха</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r w:rsidR="00252C80" w:rsidRPr="000E39B4" w:rsidTr="000E39B4">
        <w:trPr>
          <w:trHeight w:val="340"/>
          <w:jc w:val="center"/>
        </w:trPr>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3522CF">
            <w:pPr>
              <w:spacing w:after="0" w:line="240" w:lineRule="auto"/>
              <w:ind w:firstLine="53"/>
              <w:jc w:val="center"/>
              <w:rPr>
                <w:rFonts w:ascii="Times New Roman" w:hAnsi="Times New Roman" w:cs="Times New Roman"/>
                <w:sz w:val="24"/>
                <w:szCs w:val="24"/>
              </w:rPr>
            </w:pPr>
            <w:r w:rsidRPr="000E39B4">
              <w:rPr>
                <w:rFonts w:ascii="Times New Roman" w:eastAsia="Times New Roman" w:hAnsi="Times New Roman" w:cs="Times New Roman"/>
                <w:sz w:val="24"/>
                <w:szCs w:val="24"/>
              </w:rPr>
              <w:t>6</w:t>
            </w:r>
            <w:r w:rsidR="003522CF">
              <w:rPr>
                <w:rFonts w:ascii="Times New Roman" w:eastAsia="Times New Roman" w:hAnsi="Times New Roman" w:cs="Times New Roman"/>
                <w:sz w:val="24"/>
                <w:szCs w:val="24"/>
              </w:rPr>
              <w:t>.</w:t>
            </w:r>
          </w:p>
        </w:tc>
        <w:tc>
          <w:tcPr>
            <w:tcW w:w="5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0E39B4" w:rsidRDefault="00252C80" w:rsidP="00252C80">
            <w:pPr>
              <w:spacing w:after="0" w:line="240" w:lineRule="auto"/>
              <w:ind w:left="-89" w:firstLine="142"/>
              <w:rPr>
                <w:rFonts w:ascii="Times New Roman" w:hAnsi="Times New Roman" w:cs="Times New Roman"/>
                <w:sz w:val="24"/>
                <w:szCs w:val="24"/>
              </w:rPr>
            </w:pPr>
            <w:r w:rsidRPr="000E39B4">
              <w:rPr>
                <w:rFonts w:ascii="Times New Roman" w:eastAsia="Times New Roman" w:hAnsi="Times New Roman" w:cs="Times New Roman"/>
                <w:sz w:val="24"/>
                <w:szCs w:val="24"/>
              </w:rPr>
              <w:t>с нарушениями умственного развития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C80" w:rsidRPr="00220607" w:rsidRDefault="00252C80" w:rsidP="00252C80">
            <w:pPr>
              <w:spacing w:after="0" w:line="240" w:lineRule="auto"/>
              <w:ind w:firstLine="53"/>
              <w:jc w:val="center"/>
              <w:rPr>
                <w:rFonts w:ascii="Times New Roman" w:hAnsi="Times New Roman" w:cs="Times New Roman"/>
                <w:sz w:val="24"/>
                <w:szCs w:val="24"/>
              </w:rPr>
            </w:pPr>
            <w:r w:rsidRPr="00220607">
              <w:rPr>
                <w:rFonts w:ascii="Times New Roman" w:eastAsia="Times New Roman" w:hAnsi="Times New Roman" w:cs="Times New Roman"/>
                <w:sz w:val="24"/>
                <w:szCs w:val="24"/>
              </w:rPr>
              <w:t>ВНД</w:t>
            </w:r>
          </w:p>
        </w:tc>
      </w:tr>
    </w:tbl>
    <w:p w:rsidR="006A1D6A" w:rsidRPr="003522CF" w:rsidRDefault="006A1D6A" w:rsidP="006A1D6A">
      <w:pPr>
        <w:spacing w:after="0" w:line="240" w:lineRule="auto"/>
        <w:ind w:firstLine="708"/>
        <w:jc w:val="both"/>
        <w:rPr>
          <w:rFonts w:ascii="Times New Roman" w:eastAsia="Calibri" w:hAnsi="Times New Roman" w:cs="Times New Roman"/>
          <w:b/>
          <w:sz w:val="20"/>
          <w:szCs w:val="20"/>
          <w:lang w:eastAsia="en-US"/>
        </w:rPr>
      </w:pPr>
      <w:r w:rsidRPr="003522CF">
        <w:rPr>
          <w:rFonts w:ascii="Times New Roman" w:eastAsia="Calibri" w:hAnsi="Times New Roman" w:cs="Times New Roman"/>
          <w:b/>
          <w:sz w:val="20"/>
          <w:szCs w:val="20"/>
          <w:lang w:eastAsia="en-US"/>
        </w:rPr>
        <w:t>* - указывается один из вариантов: «А», «Б», «ДУ», «ВНД»</w:t>
      </w:r>
    </w:p>
    <w:p w:rsidR="006A1D6A" w:rsidRPr="003522CF" w:rsidRDefault="006A1D6A" w:rsidP="006A1D6A">
      <w:pPr>
        <w:spacing w:after="0" w:line="240" w:lineRule="auto"/>
        <w:ind w:firstLine="708"/>
        <w:jc w:val="both"/>
        <w:rPr>
          <w:rFonts w:ascii="Times New Roman" w:eastAsia="Calibri" w:hAnsi="Times New Roman" w:cs="Times New Roman"/>
          <w:b/>
          <w:sz w:val="24"/>
          <w:szCs w:val="24"/>
          <w:lang w:eastAsia="en-US"/>
        </w:rPr>
      </w:pPr>
    </w:p>
    <w:p w:rsidR="006A1D6A" w:rsidRPr="00341F2E" w:rsidRDefault="006A1D6A" w:rsidP="000E39B4">
      <w:pPr>
        <w:spacing w:after="0" w:line="240" w:lineRule="auto"/>
        <w:ind w:left="142"/>
        <w:jc w:val="both"/>
        <w:rPr>
          <w:rFonts w:ascii="Times New Roman" w:eastAsia="Calibri" w:hAnsi="Times New Roman" w:cs="Times New Roman"/>
          <w:sz w:val="24"/>
          <w:szCs w:val="24"/>
          <w:lang w:eastAsia="en-US"/>
        </w:rPr>
      </w:pPr>
      <w:r w:rsidRPr="00341F2E">
        <w:rPr>
          <w:rFonts w:ascii="Times New Roman" w:eastAsia="Calibri" w:hAnsi="Times New Roman" w:cs="Times New Roman"/>
          <w:sz w:val="24"/>
          <w:szCs w:val="24"/>
          <w:lang w:eastAsia="en-US"/>
        </w:rPr>
        <w:t>3.4. Состояние доступности основных структурно-функциональных зон</w:t>
      </w:r>
    </w:p>
    <w:p w:rsidR="006A1D6A" w:rsidRPr="00341F2E" w:rsidRDefault="006A1D6A" w:rsidP="000E39B4">
      <w:pPr>
        <w:spacing w:after="0" w:line="240" w:lineRule="auto"/>
        <w:ind w:left="142" w:firstLine="851"/>
        <w:jc w:val="both"/>
        <w:rPr>
          <w:rFonts w:ascii="Times New Roman" w:eastAsia="Calibri" w:hAnsi="Times New Roman" w:cs="Times New Roman"/>
          <w:sz w:val="24"/>
          <w:szCs w:val="24"/>
          <w:lang w:eastAsia="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3118"/>
        <w:gridCol w:w="992"/>
        <w:gridCol w:w="993"/>
      </w:tblGrid>
      <w:tr w:rsidR="006A1D6A" w:rsidRPr="000E39B4" w:rsidTr="001152E4">
        <w:trPr>
          <w:trHeight w:val="614"/>
        </w:trPr>
        <w:tc>
          <w:tcPr>
            <w:tcW w:w="709" w:type="dxa"/>
            <w:vMerge w:val="restart"/>
          </w:tcPr>
          <w:p w:rsidR="006A1D6A" w:rsidRPr="003522CF" w:rsidRDefault="006A1D6A" w:rsidP="003522CF">
            <w:pPr>
              <w:spacing w:after="0" w:line="240" w:lineRule="auto"/>
              <w:ind w:left="-80" w:right="-108"/>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w:t>
            </w:r>
          </w:p>
          <w:p w:rsidR="006A1D6A" w:rsidRPr="003522CF" w:rsidRDefault="006A1D6A" w:rsidP="003522CF">
            <w:pPr>
              <w:spacing w:after="0" w:line="240" w:lineRule="auto"/>
              <w:ind w:left="-80" w:right="-108"/>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п/п</w:t>
            </w:r>
          </w:p>
        </w:tc>
        <w:tc>
          <w:tcPr>
            <w:tcW w:w="4678" w:type="dxa"/>
            <w:vMerge w:val="restart"/>
          </w:tcPr>
          <w:p w:rsidR="006A1D6A" w:rsidRPr="003522CF" w:rsidRDefault="006A1D6A" w:rsidP="003522CF">
            <w:pPr>
              <w:spacing w:after="0" w:line="240" w:lineRule="auto"/>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Основные структурно-функциональные зоны</w:t>
            </w:r>
          </w:p>
        </w:tc>
        <w:tc>
          <w:tcPr>
            <w:tcW w:w="3118" w:type="dxa"/>
            <w:vMerge w:val="restart"/>
          </w:tcPr>
          <w:p w:rsidR="006A1D6A" w:rsidRPr="003522CF" w:rsidRDefault="006A1D6A" w:rsidP="003522CF">
            <w:pPr>
              <w:spacing w:after="0" w:line="240" w:lineRule="auto"/>
              <w:ind w:left="-108" w:right="-108" w:firstLine="108"/>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Состояние доступности,</w:t>
            </w:r>
          </w:p>
          <w:p w:rsidR="006A1D6A" w:rsidRPr="003522CF" w:rsidRDefault="006A1D6A" w:rsidP="003522CF">
            <w:pPr>
              <w:spacing w:after="0" w:line="240" w:lineRule="auto"/>
              <w:ind w:left="-108" w:right="-108" w:firstLine="108"/>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в том числе для основных категорий инвалидов**</w:t>
            </w:r>
          </w:p>
        </w:tc>
        <w:tc>
          <w:tcPr>
            <w:tcW w:w="1985" w:type="dxa"/>
            <w:gridSpan w:val="2"/>
          </w:tcPr>
          <w:p w:rsidR="006A1D6A" w:rsidRPr="003522CF" w:rsidRDefault="006A1D6A" w:rsidP="003522CF">
            <w:pPr>
              <w:spacing w:after="0" w:line="240" w:lineRule="auto"/>
              <w:jc w:val="center"/>
              <w:rPr>
                <w:rFonts w:ascii="Times New Roman" w:eastAsia="Calibri" w:hAnsi="Times New Roman" w:cs="Times New Roman"/>
                <w:b/>
                <w:sz w:val="24"/>
                <w:szCs w:val="24"/>
                <w:lang w:eastAsia="en-US"/>
              </w:rPr>
            </w:pPr>
            <w:r w:rsidRPr="003522CF">
              <w:rPr>
                <w:rFonts w:ascii="Times New Roman" w:eastAsia="Calibri" w:hAnsi="Times New Roman" w:cs="Times New Roman"/>
                <w:b/>
                <w:sz w:val="24"/>
                <w:szCs w:val="24"/>
                <w:lang w:eastAsia="en-US"/>
              </w:rPr>
              <w:t>Приложение</w:t>
            </w:r>
          </w:p>
        </w:tc>
      </w:tr>
      <w:tr w:rsidR="006A1D6A" w:rsidRPr="000E39B4" w:rsidTr="001152E4">
        <w:tc>
          <w:tcPr>
            <w:tcW w:w="709" w:type="dxa"/>
            <w:vMerge/>
            <w:vAlign w:val="center"/>
          </w:tcPr>
          <w:p w:rsidR="006A1D6A" w:rsidRPr="000E39B4" w:rsidRDefault="006A1D6A" w:rsidP="006A1D6A">
            <w:pPr>
              <w:spacing w:after="0" w:line="240" w:lineRule="auto"/>
              <w:jc w:val="center"/>
              <w:rPr>
                <w:rFonts w:ascii="Times New Roman" w:eastAsia="Calibri" w:hAnsi="Times New Roman" w:cs="Times New Roman"/>
                <w:sz w:val="24"/>
                <w:szCs w:val="24"/>
                <w:lang w:eastAsia="en-US"/>
              </w:rPr>
            </w:pPr>
          </w:p>
        </w:tc>
        <w:tc>
          <w:tcPr>
            <w:tcW w:w="4678" w:type="dxa"/>
            <w:vMerge/>
            <w:vAlign w:val="center"/>
          </w:tcPr>
          <w:p w:rsidR="006A1D6A" w:rsidRPr="000E39B4" w:rsidRDefault="006A1D6A" w:rsidP="006A1D6A">
            <w:pPr>
              <w:spacing w:after="0" w:line="240" w:lineRule="auto"/>
              <w:jc w:val="center"/>
              <w:rPr>
                <w:rFonts w:ascii="Times New Roman" w:eastAsia="Calibri" w:hAnsi="Times New Roman" w:cs="Times New Roman"/>
                <w:sz w:val="24"/>
                <w:szCs w:val="24"/>
                <w:lang w:eastAsia="en-US"/>
              </w:rPr>
            </w:pPr>
          </w:p>
        </w:tc>
        <w:tc>
          <w:tcPr>
            <w:tcW w:w="3118" w:type="dxa"/>
            <w:vMerge/>
            <w:vAlign w:val="center"/>
          </w:tcPr>
          <w:p w:rsidR="006A1D6A" w:rsidRPr="000E39B4" w:rsidRDefault="006A1D6A" w:rsidP="006A1D6A">
            <w:pPr>
              <w:spacing w:after="0" w:line="240" w:lineRule="auto"/>
              <w:ind w:left="-108" w:right="-108"/>
              <w:jc w:val="center"/>
              <w:rPr>
                <w:rFonts w:ascii="Times New Roman" w:eastAsia="Calibri" w:hAnsi="Times New Roman" w:cs="Times New Roman"/>
                <w:sz w:val="24"/>
                <w:szCs w:val="24"/>
                <w:lang w:eastAsia="en-US"/>
              </w:rPr>
            </w:pPr>
          </w:p>
        </w:tc>
        <w:tc>
          <w:tcPr>
            <w:tcW w:w="992" w:type="dxa"/>
            <w:vAlign w:val="center"/>
          </w:tcPr>
          <w:p w:rsidR="001152E4" w:rsidRDefault="006A1D6A" w:rsidP="006A1D6A">
            <w:pPr>
              <w:spacing w:after="0" w:line="240" w:lineRule="auto"/>
              <w:jc w:val="center"/>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 xml:space="preserve">№ </w:t>
            </w:r>
          </w:p>
          <w:p w:rsidR="006A1D6A" w:rsidRPr="003522CF" w:rsidRDefault="006A1D6A" w:rsidP="006A1D6A">
            <w:pPr>
              <w:spacing w:after="0" w:line="240" w:lineRule="auto"/>
              <w:jc w:val="center"/>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на плане</w:t>
            </w:r>
          </w:p>
        </w:tc>
        <w:tc>
          <w:tcPr>
            <w:tcW w:w="993" w:type="dxa"/>
            <w:vAlign w:val="center"/>
          </w:tcPr>
          <w:p w:rsidR="006A1D6A" w:rsidRPr="003522CF" w:rsidRDefault="006A1D6A" w:rsidP="006A1D6A">
            <w:pPr>
              <w:spacing w:after="0" w:line="240" w:lineRule="auto"/>
              <w:jc w:val="center"/>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 фото</w:t>
            </w:r>
          </w:p>
        </w:tc>
      </w:tr>
      <w:tr w:rsidR="001152E4" w:rsidRPr="000E39B4" w:rsidTr="001152E4">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p>
        </w:tc>
        <w:tc>
          <w:tcPr>
            <w:tcW w:w="4678" w:type="dxa"/>
            <w:vAlign w:val="center"/>
          </w:tcPr>
          <w:p w:rsidR="001152E4" w:rsidRPr="000E39B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Территория, прилегающая к зданию (участок)</w:t>
            </w:r>
          </w:p>
        </w:tc>
        <w:tc>
          <w:tcPr>
            <w:tcW w:w="3118" w:type="dxa"/>
            <w:vAlign w:val="center"/>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4A0239" w:rsidRDefault="004A0239"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3" w:type="dxa"/>
            <w:vAlign w:val="center"/>
          </w:tcPr>
          <w:p w:rsidR="001152E4" w:rsidRPr="002E6E69" w:rsidRDefault="004A0239"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1152E4" w:rsidRPr="000E39B4" w:rsidTr="001152E4">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p>
        </w:tc>
        <w:tc>
          <w:tcPr>
            <w:tcW w:w="4678" w:type="dxa"/>
            <w:vAlign w:val="center"/>
          </w:tcPr>
          <w:p w:rsidR="001152E4" w:rsidRPr="000E39B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Вход (входы) в здание</w:t>
            </w:r>
          </w:p>
        </w:tc>
        <w:tc>
          <w:tcPr>
            <w:tcW w:w="3118" w:type="dxa"/>
            <w:vAlign w:val="center"/>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4A0239" w:rsidRDefault="000D665B"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993" w:type="dxa"/>
            <w:vAlign w:val="center"/>
          </w:tcPr>
          <w:p w:rsidR="001152E4" w:rsidRPr="002E6E69" w:rsidRDefault="004A0239"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2,3,4, 19, 20</w:t>
            </w:r>
          </w:p>
        </w:tc>
      </w:tr>
      <w:tr w:rsidR="001152E4" w:rsidRPr="000E39B4" w:rsidTr="001152E4">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p>
        </w:tc>
        <w:tc>
          <w:tcPr>
            <w:tcW w:w="4678" w:type="dxa"/>
            <w:vAlign w:val="center"/>
          </w:tcPr>
          <w:p w:rsidR="001152E4" w:rsidRPr="000E39B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Путь (пути) движения внутри здания (в т.ч. пути эвакуации)</w:t>
            </w:r>
          </w:p>
        </w:tc>
        <w:tc>
          <w:tcPr>
            <w:tcW w:w="3118" w:type="dxa"/>
            <w:vAlign w:val="center"/>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4A4414" w:rsidRDefault="002A11EA"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66, 67, </w:t>
            </w:r>
            <w:r w:rsidR="004A4414">
              <w:rPr>
                <w:rFonts w:ascii="Times New Roman" w:eastAsia="Calibri" w:hAnsi="Times New Roman" w:cs="Times New Roman"/>
                <w:sz w:val="24"/>
                <w:szCs w:val="24"/>
                <w:lang w:eastAsia="en-US"/>
              </w:rPr>
              <w:t xml:space="preserve">63, 62, 19, </w:t>
            </w:r>
            <w:r>
              <w:rPr>
                <w:rFonts w:ascii="Times New Roman" w:eastAsia="Calibri" w:hAnsi="Times New Roman" w:cs="Times New Roman"/>
                <w:sz w:val="24"/>
                <w:szCs w:val="24"/>
                <w:lang w:eastAsia="en-US"/>
              </w:rPr>
              <w:t xml:space="preserve">20, </w:t>
            </w:r>
            <w:r w:rsidR="004A4414">
              <w:rPr>
                <w:rFonts w:ascii="Times New Roman" w:eastAsia="Calibri" w:hAnsi="Times New Roman" w:cs="Times New Roman"/>
                <w:sz w:val="24"/>
                <w:szCs w:val="24"/>
                <w:lang w:eastAsia="en-US"/>
              </w:rPr>
              <w:lastRenderedPageBreak/>
              <w:t xml:space="preserve">18, </w:t>
            </w:r>
            <w:r>
              <w:rPr>
                <w:rFonts w:ascii="Times New Roman" w:eastAsia="Calibri" w:hAnsi="Times New Roman" w:cs="Times New Roman"/>
                <w:sz w:val="24"/>
                <w:szCs w:val="24"/>
                <w:lang w:eastAsia="en-US"/>
              </w:rPr>
              <w:t xml:space="preserve">17, </w:t>
            </w:r>
            <w:r w:rsidR="004A4414">
              <w:rPr>
                <w:rFonts w:ascii="Times New Roman" w:eastAsia="Calibri" w:hAnsi="Times New Roman" w:cs="Times New Roman"/>
                <w:sz w:val="24"/>
                <w:szCs w:val="24"/>
                <w:lang w:eastAsia="en-US"/>
              </w:rPr>
              <w:t xml:space="preserve">41, </w:t>
            </w:r>
            <w:r>
              <w:rPr>
                <w:rFonts w:ascii="Times New Roman" w:eastAsia="Calibri" w:hAnsi="Times New Roman" w:cs="Times New Roman"/>
                <w:sz w:val="24"/>
                <w:szCs w:val="24"/>
                <w:lang w:eastAsia="en-US"/>
              </w:rPr>
              <w:t xml:space="preserve">40, </w:t>
            </w:r>
            <w:r w:rsidR="004A4414">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,43</w:t>
            </w:r>
          </w:p>
        </w:tc>
        <w:tc>
          <w:tcPr>
            <w:tcW w:w="993"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5, 6, 7, 8, 9, 38, 41, 39, </w:t>
            </w:r>
            <w:r>
              <w:rPr>
                <w:rFonts w:ascii="Times New Roman" w:eastAsia="Calibri" w:hAnsi="Times New Roman" w:cs="Times New Roman"/>
                <w:sz w:val="24"/>
                <w:szCs w:val="24"/>
                <w:lang w:eastAsia="en-US"/>
              </w:rPr>
              <w:lastRenderedPageBreak/>
              <w:t xml:space="preserve">40 </w:t>
            </w:r>
          </w:p>
        </w:tc>
      </w:tr>
      <w:tr w:rsidR="001152E4" w:rsidRPr="000E39B4" w:rsidTr="001152E4">
        <w:tc>
          <w:tcPr>
            <w:tcW w:w="709" w:type="dxa"/>
            <w:vMerge w:val="restart"/>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w:t>
            </w:r>
          </w:p>
        </w:tc>
        <w:tc>
          <w:tcPr>
            <w:tcW w:w="4678" w:type="dxa"/>
            <w:vAlign w:val="center"/>
          </w:tcPr>
          <w:p w:rsidR="001152E4" w:rsidRDefault="001152E4" w:rsidP="002A11EA">
            <w:pPr>
              <w:spacing w:after="0" w:line="240" w:lineRule="auto"/>
              <w:rPr>
                <w:rFonts w:ascii="Times New Roman" w:hAnsi="Times New Roman"/>
                <w:sz w:val="24"/>
                <w:szCs w:val="24"/>
              </w:rPr>
            </w:pPr>
            <w:r w:rsidRPr="00E178BD">
              <w:rPr>
                <w:rFonts w:ascii="Times New Roman" w:eastAsia="Times New Roman" w:hAnsi="Times New Roman" w:cs="Times New Roman"/>
                <w:sz w:val="24"/>
              </w:rPr>
              <w:t>4 (</w:t>
            </w:r>
            <w:r>
              <w:rPr>
                <w:rFonts w:ascii="Times New Roman" w:eastAsia="Times New Roman" w:hAnsi="Times New Roman" w:cs="Times New Roman"/>
                <w:sz w:val="24"/>
                <w:lang w:val="en-US"/>
              </w:rPr>
              <w:t>I</w:t>
            </w:r>
            <w:r w:rsidRPr="00E178BD">
              <w:rPr>
                <w:rFonts w:ascii="Times New Roman" w:eastAsia="Times New Roman" w:hAnsi="Times New Roman" w:cs="Times New Roman"/>
                <w:sz w:val="24"/>
              </w:rPr>
              <w:t xml:space="preserve">)  </w:t>
            </w:r>
            <w:r>
              <w:rPr>
                <w:rFonts w:ascii="Times New Roman" w:eastAsia="Times New Roman" w:hAnsi="Times New Roman" w:cs="Times New Roman"/>
                <w:sz w:val="24"/>
              </w:rPr>
              <w:t>З</w:t>
            </w:r>
            <w:r w:rsidRPr="00C90922">
              <w:rPr>
                <w:rFonts w:ascii="Times New Roman" w:hAnsi="Times New Roman"/>
                <w:sz w:val="24"/>
                <w:szCs w:val="24"/>
              </w:rPr>
              <w:t>она обслуживания инвалидов</w:t>
            </w:r>
          </w:p>
          <w:p w:rsidR="001152E4" w:rsidRPr="00D92BDD" w:rsidRDefault="001152E4" w:rsidP="004A4414">
            <w:pPr>
              <w:spacing w:after="0" w:line="240" w:lineRule="auto"/>
              <w:rPr>
                <w:rFonts w:ascii="Times New Roman" w:hAnsi="Times New Roman" w:cs="Times New Roman"/>
              </w:rPr>
            </w:pPr>
            <w:r>
              <w:rPr>
                <w:rFonts w:ascii="Times New Roman" w:hAnsi="Times New Roman"/>
                <w:sz w:val="24"/>
                <w:szCs w:val="24"/>
              </w:rPr>
              <w:t>(</w:t>
            </w:r>
            <w:r w:rsidRPr="00E178BD">
              <w:rPr>
                <w:rFonts w:ascii="Times New Roman" w:hAnsi="Times New Roman"/>
                <w:i/>
                <w:sz w:val="24"/>
                <w:szCs w:val="24"/>
              </w:rPr>
              <w:t>кабинетная, с перемещением по маршруту, кабина индивидуального обслуживания</w:t>
            </w:r>
            <w:r>
              <w:rPr>
                <w:rFonts w:ascii="Times New Roman" w:hAnsi="Times New Roman"/>
                <w:sz w:val="24"/>
                <w:szCs w:val="24"/>
              </w:rPr>
              <w:t>)</w:t>
            </w:r>
          </w:p>
        </w:tc>
        <w:tc>
          <w:tcPr>
            <w:tcW w:w="3118" w:type="dxa"/>
            <w:vAlign w:val="center"/>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C139BA" w:rsidRDefault="00C139BA" w:rsidP="00C139BA">
            <w:pPr>
              <w:snapToGrid w:val="0"/>
              <w:spacing w:line="240" w:lineRule="auto"/>
              <w:rPr>
                <w:rFonts w:ascii="Times New Roman" w:hAnsi="Times New Roman" w:cs="Times New Roman"/>
                <w:sz w:val="24"/>
                <w:szCs w:val="24"/>
              </w:rPr>
            </w:pPr>
            <w:r w:rsidRPr="00C139BA">
              <w:rPr>
                <w:rFonts w:ascii="Times New Roman" w:hAnsi="Times New Roman" w:cs="Times New Roman"/>
                <w:sz w:val="24"/>
                <w:szCs w:val="24"/>
              </w:rPr>
              <w:t>1</w:t>
            </w:r>
            <w:r>
              <w:rPr>
                <w:rFonts w:ascii="Times New Roman" w:hAnsi="Times New Roman" w:cs="Times New Roman"/>
                <w:sz w:val="24"/>
                <w:szCs w:val="24"/>
              </w:rPr>
              <w:t xml:space="preserve">, </w:t>
            </w:r>
            <w:r w:rsidRPr="00C139BA">
              <w:rPr>
                <w:rFonts w:ascii="Times New Roman" w:hAnsi="Times New Roman" w:cs="Times New Roman"/>
                <w:sz w:val="24"/>
                <w:szCs w:val="24"/>
              </w:rPr>
              <w:t>47</w:t>
            </w:r>
            <w:r>
              <w:rPr>
                <w:rFonts w:ascii="Times New Roman" w:hAnsi="Times New Roman" w:cs="Times New Roman"/>
                <w:sz w:val="24"/>
                <w:szCs w:val="24"/>
              </w:rPr>
              <w:t xml:space="preserve">, </w:t>
            </w:r>
            <w:r w:rsidRPr="00C139BA">
              <w:rPr>
                <w:rFonts w:ascii="Times New Roman" w:hAnsi="Times New Roman" w:cs="Times New Roman"/>
                <w:sz w:val="24"/>
                <w:szCs w:val="24"/>
              </w:rPr>
              <w:t>55</w:t>
            </w:r>
            <w:r>
              <w:rPr>
                <w:rFonts w:ascii="Times New Roman" w:hAnsi="Times New Roman" w:cs="Times New Roman"/>
                <w:sz w:val="24"/>
                <w:szCs w:val="24"/>
              </w:rPr>
              <w:t xml:space="preserve">, </w:t>
            </w:r>
            <w:r w:rsidRPr="00C139BA">
              <w:rPr>
                <w:rFonts w:ascii="Times New Roman" w:hAnsi="Times New Roman" w:cs="Times New Roman"/>
                <w:sz w:val="24"/>
                <w:szCs w:val="24"/>
              </w:rPr>
              <w:t>54</w:t>
            </w:r>
            <w:r>
              <w:rPr>
                <w:rFonts w:ascii="Times New Roman" w:hAnsi="Times New Roman" w:cs="Times New Roman"/>
                <w:sz w:val="24"/>
                <w:szCs w:val="24"/>
              </w:rPr>
              <w:t xml:space="preserve">, </w:t>
            </w:r>
            <w:r w:rsidRPr="00C139BA">
              <w:rPr>
                <w:rFonts w:ascii="Times New Roman" w:hAnsi="Times New Roman" w:cs="Times New Roman"/>
                <w:sz w:val="24"/>
                <w:szCs w:val="24"/>
              </w:rPr>
              <w:t>33</w:t>
            </w:r>
            <w:r>
              <w:rPr>
                <w:rFonts w:ascii="Times New Roman" w:hAnsi="Times New Roman" w:cs="Times New Roman"/>
                <w:sz w:val="24"/>
                <w:szCs w:val="24"/>
              </w:rPr>
              <w:t xml:space="preserve">, </w:t>
            </w:r>
            <w:r w:rsidRPr="00C139BA">
              <w:rPr>
                <w:rFonts w:ascii="Times New Roman" w:hAnsi="Times New Roman" w:cs="Times New Roman"/>
                <w:sz w:val="24"/>
                <w:szCs w:val="24"/>
              </w:rPr>
              <w:t>42</w:t>
            </w:r>
            <w:r>
              <w:rPr>
                <w:rFonts w:ascii="Times New Roman" w:hAnsi="Times New Roman" w:cs="Times New Roman"/>
                <w:sz w:val="24"/>
                <w:szCs w:val="24"/>
              </w:rPr>
              <w:t xml:space="preserve">, </w:t>
            </w:r>
            <w:r w:rsidRPr="00C139BA">
              <w:rPr>
                <w:rFonts w:ascii="Times New Roman" w:hAnsi="Times New Roman" w:cs="Times New Roman"/>
                <w:sz w:val="24"/>
                <w:szCs w:val="24"/>
              </w:rPr>
              <w:t>46</w:t>
            </w:r>
          </w:p>
        </w:tc>
        <w:tc>
          <w:tcPr>
            <w:tcW w:w="993"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10, 11, 12, 13</w:t>
            </w:r>
          </w:p>
        </w:tc>
      </w:tr>
      <w:tr w:rsidR="00293FEB" w:rsidRPr="000E39B4" w:rsidTr="002E6E69">
        <w:tc>
          <w:tcPr>
            <w:tcW w:w="709" w:type="dxa"/>
            <w:vMerge/>
            <w:vAlign w:val="center"/>
          </w:tcPr>
          <w:p w:rsidR="00293FEB" w:rsidRPr="000E39B4" w:rsidRDefault="00293FEB" w:rsidP="0031246F">
            <w:pPr>
              <w:spacing w:after="0" w:line="240" w:lineRule="auto"/>
              <w:jc w:val="center"/>
              <w:rPr>
                <w:rFonts w:ascii="Times New Roman" w:eastAsia="Calibri" w:hAnsi="Times New Roman" w:cs="Times New Roman"/>
                <w:sz w:val="24"/>
                <w:szCs w:val="24"/>
                <w:lang w:eastAsia="en-US"/>
              </w:rPr>
            </w:pPr>
          </w:p>
        </w:tc>
        <w:tc>
          <w:tcPr>
            <w:tcW w:w="4678" w:type="dxa"/>
          </w:tcPr>
          <w:p w:rsidR="00293FEB" w:rsidRPr="00D92BDD" w:rsidRDefault="00293FEB" w:rsidP="002E6E69">
            <w:pPr>
              <w:spacing w:after="0" w:line="240" w:lineRule="auto"/>
              <w:rPr>
                <w:rFonts w:ascii="Times New Roman" w:hAnsi="Times New Roman" w:cs="Times New Roman"/>
              </w:rPr>
            </w:pPr>
            <w:r>
              <w:rPr>
                <w:rFonts w:ascii="Times New Roman" w:eastAsia="Times New Roman" w:hAnsi="Times New Roman" w:cs="Times New Roman"/>
                <w:sz w:val="24"/>
              </w:rPr>
              <w:t>4</w:t>
            </w:r>
            <w:r w:rsidRPr="00E178BD">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II</w:t>
            </w:r>
            <w:r w:rsidRPr="00E178BD">
              <w:rPr>
                <w:rFonts w:ascii="Times New Roman" w:eastAsia="Times New Roman" w:hAnsi="Times New Roman" w:cs="Times New Roman"/>
                <w:sz w:val="24"/>
              </w:rPr>
              <w:t>)</w:t>
            </w:r>
            <w:r>
              <w:rPr>
                <w:rFonts w:ascii="Times New Roman" w:hAnsi="Times New Roman"/>
                <w:sz w:val="24"/>
                <w:szCs w:val="24"/>
              </w:rPr>
              <w:t>М</w:t>
            </w:r>
            <w:r w:rsidRPr="00C90922">
              <w:rPr>
                <w:rFonts w:ascii="Times New Roman" w:hAnsi="Times New Roman"/>
                <w:sz w:val="24"/>
                <w:szCs w:val="24"/>
              </w:rPr>
              <w:t>еста приложения труда</w:t>
            </w:r>
          </w:p>
        </w:tc>
        <w:tc>
          <w:tcPr>
            <w:tcW w:w="3118" w:type="dxa"/>
          </w:tcPr>
          <w:p w:rsidR="00293FEB" w:rsidRDefault="00293FEB" w:rsidP="00293FEB">
            <w:pPr>
              <w:jc w:val="center"/>
            </w:pPr>
            <w:r w:rsidRPr="001E15E7">
              <w:rPr>
                <w:rFonts w:ascii="Times New Roman" w:eastAsia="Times New Roman" w:hAnsi="Times New Roman" w:cs="Times New Roman"/>
                <w:sz w:val="24"/>
              </w:rPr>
              <w:t>ВНД</w:t>
            </w:r>
          </w:p>
        </w:tc>
        <w:tc>
          <w:tcPr>
            <w:tcW w:w="992" w:type="dxa"/>
          </w:tcPr>
          <w:p w:rsidR="00293FEB" w:rsidRPr="00C139BA" w:rsidRDefault="004A4414" w:rsidP="002E6E69">
            <w:pPr>
              <w:spacing w:after="0" w:line="240" w:lineRule="auto"/>
              <w:jc w:val="center"/>
              <w:rPr>
                <w:rFonts w:ascii="Times New Roman" w:eastAsia="Calibri" w:hAnsi="Times New Roman" w:cs="Times New Roman"/>
                <w:sz w:val="24"/>
                <w:szCs w:val="24"/>
                <w:lang w:eastAsia="en-US"/>
              </w:rPr>
            </w:pPr>
            <w:r w:rsidRPr="00C139BA">
              <w:rPr>
                <w:rFonts w:ascii="Times New Roman" w:eastAsia="Calibri" w:hAnsi="Times New Roman" w:cs="Times New Roman"/>
                <w:sz w:val="24"/>
                <w:szCs w:val="24"/>
                <w:lang w:eastAsia="en-US"/>
              </w:rPr>
              <w:t>-</w:t>
            </w:r>
          </w:p>
        </w:tc>
        <w:tc>
          <w:tcPr>
            <w:tcW w:w="993" w:type="dxa"/>
          </w:tcPr>
          <w:p w:rsidR="00293FEB" w:rsidRPr="002E6E69" w:rsidRDefault="004A4414" w:rsidP="002E6E6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293FEB" w:rsidRPr="000E39B4" w:rsidTr="002E6E69">
        <w:tc>
          <w:tcPr>
            <w:tcW w:w="709" w:type="dxa"/>
            <w:vMerge/>
            <w:vAlign w:val="center"/>
          </w:tcPr>
          <w:p w:rsidR="00293FEB" w:rsidRPr="000E39B4" w:rsidRDefault="00293FEB" w:rsidP="0031246F">
            <w:pPr>
              <w:spacing w:after="0" w:line="240" w:lineRule="auto"/>
              <w:jc w:val="center"/>
              <w:rPr>
                <w:rFonts w:ascii="Times New Roman" w:eastAsia="Calibri" w:hAnsi="Times New Roman" w:cs="Times New Roman"/>
                <w:sz w:val="24"/>
                <w:szCs w:val="24"/>
                <w:lang w:eastAsia="en-US"/>
              </w:rPr>
            </w:pPr>
          </w:p>
        </w:tc>
        <w:tc>
          <w:tcPr>
            <w:tcW w:w="4678" w:type="dxa"/>
          </w:tcPr>
          <w:p w:rsidR="00293FEB" w:rsidRPr="00D92BDD" w:rsidRDefault="00293FEB" w:rsidP="002E6E69">
            <w:pPr>
              <w:spacing w:after="0" w:line="240" w:lineRule="auto"/>
              <w:rPr>
                <w:rFonts w:ascii="Times New Roman" w:hAnsi="Times New Roman" w:cs="Times New Roman"/>
              </w:rPr>
            </w:pPr>
            <w:r w:rsidRPr="00E178BD">
              <w:rPr>
                <w:rFonts w:ascii="Times New Roman" w:eastAsia="Times New Roman" w:hAnsi="Times New Roman" w:cs="Times New Roman"/>
                <w:sz w:val="24"/>
              </w:rPr>
              <w:t>4 (</w:t>
            </w:r>
            <w:r>
              <w:rPr>
                <w:rFonts w:ascii="Times New Roman" w:eastAsia="Times New Roman" w:hAnsi="Times New Roman" w:cs="Times New Roman"/>
                <w:sz w:val="24"/>
                <w:lang w:val="en-US"/>
              </w:rPr>
              <w:t>III</w:t>
            </w:r>
            <w:r w:rsidRPr="00E178BD">
              <w:rPr>
                <w:rFonts w:ascii="Times New Roman" w:eastAsia="Times New Roman" w:hAnsi="Times New Roman" w:cs="Times New Roman"/>
                <w:sz w:val="24"/>
              </w:rPr>
              <w:t xml:space="preserve">)  </w:t>
            </w:r>
            <w:r>
              <w:rPr>
                <w:rFonts w:ascii="Times New Roman" w:eastAsia="Times New Roman" w:hAnsi="Times New Roman" w:cs="Times New Roman"/>
                <w:sz w:val="24"/>
              </w:rPr>
              <w:t>Ж</w:t>
            </w:r>
            <w:r w:rsidRPr="00C90922">
              <w:rPr>
                <w:rFonts w:ascii="Times New Roman" w:hAnsi="Times New Roman"/>
                <w:sz w:val="24"/>
                <w:szCs w:val="24"/>
              </w:rPr>
              <w:t>илые помещения</w:t>
            </w:r>
          </w:p>
        </w:tc>
        <w:tc>
          <w:tcPr>
            <w:tcW w:w="3118" w:type="dxa"/>
          </w:tcPr>
          <w:p w:rsidR="00293FEB" w:rsidRDefault="00293FEB" w:rsidP="00293FEB">
            <w:pPr>
              <w:jc w:val="center"/>
            </w:pPr>
            <w:r w:rsidRPr="001E15E7">
              <w:rPr>
                <w:rFonts w:ascii="Times New Roman" w:eastAsia="Times New Roman" w:hAnsi="Times New Roman" w:cs="Times New Roman"/>
                <w:sz w:val="24"/>
              </w:rPr>
              <w:t>ВНД</w:t>
            </w:r>
          </w:p>
        </w:tc>
        <w:tc>
          <w:tcPr>
            <w:tcW w:w="992" w:type="dxa"/>
          </w:tcPr>
          <w:p w:rsidR="00293FEB" w:rsidRPr="00C139BA" w:rsidRDefault="004A4414" w:rsidP="002E6E69">
            <w:pPr>
              <w:spacing w:after="0" w:line="240" w:lineRule="auto"/>
              <w:jc w:val="center"/>
              <w:rPr>
                <w:rFonts w:ascii="Times New Roman" w:eastAsia="Calibri" w:hAnsi="Times New Roman" w:cs="Times New Roman"/>
                <w:sz w:val="24"/>
                <w:szCs w:val="24"/>
                <w:lang w:eastAsia="en-US"/>
              </w:rPr>
            </w:pPr>
            <w:r w:rsidRPr="00C139BA">
              <w:rPr>
                <w:rFonts w:ascii="Times New Roman" w:eastAsia="Calibri" w:hAnsi="Times New Roman" w:cs="Times New Roman"/>
                <w:sz w:val="24"/>
                <w:szCs w:val="24"/>
                <w:lang w:eastAsia="en-US"/>
              </w:rPr>
              <w:t>-</w:t>
            </w:r>
          </w:p>
        </w:tc>
        <w:tc>
          <w:tcPr>
            <w:tcW w:w="993" w:type="dxa"/>
          </w:tcPr>
          <w:p w:rsidR="00293FEB" w:rsidRPr="002E6E69" w:rsidRDefault="004A4414" w:rsidP="002E6E6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1152E4" w:rsidRPr="000E39B4" w:rsidTr="002A11EA">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w:t>
            </w:r>
          </w:p>
        </w:tc>
        <w:tc>
          <w:tcPr>
            <w:tcW w:w="4678" w:type="dxa"/>
            <w:vAlign w:val="center"/>
          </w:tcPr>
          <w:p w:rsidR="001152E4" w:rsidRPr="000E39B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Санитарно-гигиенические помещения</w:t>
            </w:r>
          </w:p>
        </w:tc>
        <w:tc>
          <w:tcPr>
            <w:tcW w:w="3118" w:type="dxa"/>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2A11EA" w:rsidRPr="00C139BA" w:rsidRDefault="00C139BA" w:rsidP="00C139BA">
            <w:pPr>
              <w:snapToGrid w:val="0"/>
              <w:spacing w:line="240" w:lineRule="auto"/>
              <w:rPr>
                <w:rFonts w:ascii="Times New Roman" w:hAnsi="Times New Roman" w:cs="Times New Roman"/>
                <w:sz w:val="24"/>
                <w:szCs w:val="24"/>
              </w:rPr>
            </w:pPr>
            <w:r w:rsidRPr="00C139BA">
              <w:rPr>
                <w:rFonts w:ascii="Times New Roman" w:hAnsi="Times New Roman" w:cs="Times New Roman"/>
                <w:sz w:val="24"/>
                <w:szCs w:val="24"/>
              </w:rPr>
              <w:t xml:space="preserve">4, 46, </w:t>
            </w:r>
            <w:r w:rsidR="002A11EA" w:rsidRPr="00C139BA">
              <w:rPr>
                <w:rFonts w:ascii="Times New Roman" w:hAnsi="Times New Roman" w:cs="Times New Roman"/>
                <w:sz w:val="24"/>
                <w:szCs w:val="24"/>
              </w:rPr>
              <w:t>52</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58</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28</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29</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35</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36</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44</w:t>
            </w:r>
            <w:r w:rsidRPr="00C139BA">
              <w:rPr>
                <w:rFonts w:ascii="Times New Roman" w:hAnsi="Times New Roman" w:cs="Times New Roman"/>
                <w:sz w:val="24"/>
                <w:szCs w:val="24"/>
              </w:rPr>
              <w:t xml:space="preserve">, </w:t>
            </w:r>
            <w:r w:rsidR="002A11EA" w:rsidRPr="00C139BA">
              <w:rPr>
                <w:rFonts w:ascii="Times New Roman" w:hAnsi="Times New Roman" w:cs="Times New Roman"/>
                <w:sz w:val="24"/>
                <w:szCs w:val="24"/>
              </w:rPr>
              <w:t>45</w:t>
            </w:r>
          </w:p>
          <w:p w:rsidR="001152E4" w:rsidRPr="00C139BA" w:rsidRDefault="001152E4" w:rsidP="00252C80">
            <w:pPr>
              <w:spacing w:after="0" w:line="240" w:lineRule="auto"/>
              <w:jc w:val="center"/>
              <w:rPr>
                <w:rFonts w:ascii="Times New Roman" w:eastAsia="Calibri" w:hAnsi="Times New Roman" w:cs="Times New Roman"/>
                <w:sz w:val="24"/>
                <w:szCs w:val="24"/>
                <w:lang w:eastAsia="en-US"/>
              </w:rPr>
            </w:pPr>
          </w:p>
        </w:tc>
        <w:tc>
          <w:tcPr>
            <w:tcW w:w="993"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14, 15, 16, 17, 27, 28, 29, 30</w:t>
            </w:r>
          </w:p>
        </w:tc>
      </w:tr>
      <w:tr w:rsidR="001152E4" w:rsidRPr="000E39B4" w:rsidTr="002A11EA">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w:t>
            </w:r>
          </w:p>
        </w:tc>
        <w:tc>
          <w:tcPr>
            <w:tcW w:w="4678" w:type="dxa"/>
            <w:vAlign w:val="center"/>
          </w:tcPr>
          <w:p w:rsidR="001152E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 xml:space="preserve">Система информации и связи </w:t>
            </w:r>
          </w:p>
          <w:p w:rsidR="001152E4" w:rsidRPr="000E39B4" w:rsidRDefault="001152E4" w:rsidP="0031246F">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(на всех зонах)</w:t>
            </w:r>
          </w:p>
        </w:tc>
        <w:tc>
          <w:tcPr>
            <w:tcW w:w="3118" w:type="dxa"/>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3"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1152E4" w:rsidRPr="000E39B4" w:rsidTr="002A11EA">
        <w:tc>
          <w:tcPr>
            <w:tcW w:w="709" w:type="dxa"/>
            <w:vAlign w:val="center"/>
          </w:tcPr>
          <w:p w:rsidR="001152E4" w:rsidRPr="000E39B4" w:rsidRDefault="001152E4" w:rsidP="0031246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w:t>
            </w:r>
          </w:p>
        </w:tc>
        <w:tc>
          <w:tcPr>
            <w:tcW w:w="4678" w:type="dxa"/>
            <w:vAlign w:val="center"/>
          </w:tcPr>
          <w:p w:rsidR="001152E4" w:rsidRDefault="001152E4" w:rsidP="001152E4">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 xml:space="preserve">Пути движенияк объекту </w:t>
            </w:r>
          </w:p>
          <w:p w:rsidR="001152E4" w:rsidRPr="000E39B4" w:rsidRDefault="001152E4" w:rsidP="001152E4">
            <w:pPr>
              <w:spacing w:after="0" w:line="240" w:lineRule="auto"/>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(от остановки транспорта)</w:t>
            </w:r>
          </w:p>
        </w:tc>
        <w:tc>
          <w:tcPr>
            <w:tcW w:w="3118" w:type="dxa"/>
          </w:tcPr>
          <w:p w:rsidR="001152E4" w:rsidRPr="002E6E69" w:rsidRDefault="001152E4" w:rsidP="002A11EA">
            <w:pPr>
              <w:spacing w:after="0" w:line="240" w:lineRule="auto"/>
              <w:ind w:firstLine="34"/>
              <w:jc w:val="center"/>
              <w:rPr>
                <w:rFonts w:ascii="Times New Roman" w:hAnsi="Times New Roman" w:cs="Times New Roman"/>
              </w:rPr>
            </w:pPr>
            <w:r w:rsidRPr="002E6E69">
              <w:rPr>
                <w:rFonts w:ascii="Times New Roman" w:eastAsia="Times New Roman" w:hAnsi="Times New Roman" w:cs="Times New Roman"/>
                <w:sz w:val="24"/>
              </w:rPr>
              <w:t>ВНД</w:t>
            </w:r>
          </w:p>
        </w:tc>
        <w:tc>
          <w:tcPr>
            <w:tcW w:w="992" w:type="dxa"/>
            <w:vAlign w:val="center"/>
          </w:tcPr>
          <w:p w:rsidR="001152E4" w:rsidRPr="004A4414"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3" w:type="dxa"/>
            <w:vAlign w:val="center"/>
          </w:tcPr>
          <w:p w:rsidR="001152E4" w:rsidRPr="002E6E69" w:rsidRDefault="004A4414" w:rsidP="00252C8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bl>
    <w:p w:rsidR="000E39B4" w:rsidRPr="003522CF" w:rsidRDefault="006A1D6A" w:rsidP="003522CF">
      <w:pPr>
        <w:spacing w:after="0" w:line="240" w:lineRule="auto"/>
        <w:ind w:left="426"/>
        <w:jc w:val="both"/>
        <w:rPr>
          <w:rFonts w:ascii="Times New Roman" w:eastAsia="Times New Roman" w:hAnsi="Times New Roman" w:cs="Times New Roman"/>
          <w:b/>
          <w:sz w:val="20"/>
          <w:szCs w:val="20"/>
        </w:rPr>
      </w:pPr>
      <w:r w:rsidRPr="003522CF">
        <w:rPr>
          <w:rFonts w:ascii="Times New Roman" w:eastAsia="Calibri" w:hAnsi="Times New Roman" w:cs="Times New Roman"/>
          <w:b/>
          <w:sz w:val="20"/>
          <w:szCs w:val="20"/>
          <w:lang w:eastAsia="en-US"/>
        </w:rPr>
        <w:t xml:space="preserve">** </w:t>
      </w:r>
      <w:r w:rsidR="003522CF">
        <w:rPr>
          <w:rFonts w:ascii="Times New Roman" w:eastAsia="Calibri" w:hAnsi="Times New Roman" w:cs="Times New Roman"/>
          <w:b/>
          <w:sz w:val="20"/>
          <w:szCs w:val="20"/>
          <w:lang w:eastAsia="en-US"/>
        </w:rPr>
        <w:t>у</w:t>
      </w:r>
      <w:r w:rsidR="00A36E54" w:rsidRPr="003522CF">
        <w:rPr>
          <w:rFonts w:ascii="Times New Roman" w:eastAsia="Times New Roman" w:hAnsi="Times New Roman" w:cs="Times New Roman"/>
          <w:b/>
          <w:sz w:val="20"/>
          <w:szCs w:val="20"/>
        </w:rPr>
        <w:t xml:space="preserve">казывается: </w:t>
      </w:r>
    </w:p>
    <w:p w:rsidR="000E39B4"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Д</w:t>
      </w:r>
      <w:r w:rsidR="00DB11AE" w:rsidRPr="003522CF">
        <w:rPr>
          <w:rFonts w:ascii="Times New Roman" w:eastAsia="Times New Roman" w:hAnsi="Times New Roman" w:cs="Times New Roman"/>
          <w:sz w:val="20"/>
          <w:szCs w:val="20"/>
        </w:rPr>
        <w:t xml:space="preserve">П-В - доступно полностью всем;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 xml:space="preserve">ДП-И (к, о, с, г, у) – доступно полностью избирательно (указать категории инвалидов);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 xml:space="preserve">ДЧ-В - доступно частично всем;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 xml:space="preserve">ДЧ-И (к, о, с, г, у) – доступно частично избирательно (указать категории инвалидов);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proofErr w:type="gramStart"/>
      <w:r w:rsidRPr="003522CF">
        <w:rPr>
          <w:rFonts w:ascii="Times New Roman" w:eastAsia="Times New Roman" w:hAnsi="Times New Roman" w:cs="Times New Roman"/>
          <w:sz w:val="20"/>
          <w:szCs w:val="20"/>
        </w:rPr>
        <w:t>ДУ-В</w:t>
      </w:r>
      <w:proofErr w:type="gramEnd"/>
      <w:r w:rsidRPr="003522CF">
        <w:rPr>
          <w:rFonts w:ascii="Times New Roman" w:eastAsia="Times New Roman" w:hAnsi="Times New Roman" w:cs="Times New Roman"/>
          <w:sz w:val="20"/>
          <w:szCs w:val="20"/>
        </w:rPr>
        <w:t xml:space="preserve"> - доступно условно всем,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 xml:space="preserve">ДУ-И (к, о, с, г, у) – доступно условно избирательно (указать категории инвалидов); </w:t>
      </w:r>
    </w:p>
    <w:p w:rsidR="003522CF" w:rsidRPr="003522CF" w:rsidRDefault="00A36E54" w:rsidP="003522CF">
      <w:pPr>
        <w:spacing w:after="0" w:line="240" w:lineRule="auto"/>
        <w:ind w:left="426"/>
        <w:jc w:val="both"/>
        <w:rPr>
          <w:rFonts w:ascii="Times New Roman" w:eastAsia="Times New Roman" w:hAnsi="Times New Roman" w:cs="Times New Roman"/>
          <w:sz w:val="20"/>
          <w:szCs w:val="20"/>
        </w:rPr>
      </w:pPr>
      <w:r w:rsidRPr="003522CF">
        <w:rPr>
          <w:rFonts w:ascii="Times New Roman" w:eastAsia="Times New Roman" w:hAnsi="Times New Roman" w:cs="Times New Roman"/>
          <w:sz w:val="20"/>
          <w:szCs w:val="20"/>
        </w:rPr>
        <w:t xml:space="preserve">ВНД-В – временно недоступно всем, </w:t>
      </w:r>
    </w:p>
    <w:p w:rsidR="006A1D6A" w:rsidRPr="003522CF" w:rsidRDefault="00A36E54" w:rsidP="003522CF">
      <w:pPr>
        <w:spacing w:after="0" w:line="240" w:lineRule="auto"/>
        <w:ind w:left="426"/>
        <w:jc w:val="both"/>
        <w:rPr>
          <w:rFonts w:ascii="Times New Roman" w:eastAsia="Calibri" w:hAnsi="Times New Roman" w:cs="Times New Roman"/>
          <w:sz w:val="20"/>
          <w:szCs w:val="20"/>
          <w:lang w:eastAsia="en-US"/>
        </w:rPr>
      </w:pPr>
      <w:r w:rsidRPr="003522CF">
        <w:rPr>
          <w:rFonts w:ascii="Times New Roman" w:eastAsia="Times New Roman" w:hAnsi="Times New Roman" w:cs="Times New Roman"/>
          <w:sz w:val="20"/>
          <w:szCs w:val="20"/>
        </w:rPr>
        <w:t>ВНД-И (к, о, с, г, у) – временно недоступно избирательно (указать категории инвалидов)</w:t>
      </w:r>
    </w:p>
    <w:p w:rsidR="003522CF" w:rsidRDefault="003522CF" w:rsidP="00252C80">
      <w:pPr>
        <w:spacing w:after="0" w:line="240" w:lineRule="auto"/>
        <w:jc w:val="both"/>
        <w:rPr>
          <w:rFonts w:ascii="Times New Roman" w:eastAsia="Calibri" w:hAnsi="Times New Roman" w:cs="Times New Roman"/>
          <w:b/>
          <w:sz w:val="24"/>
          <w:szCs w:val="24"/>
          <w:lang w:eastAsia="en-US"/>
        </w:rPr>
      </w:pPr>
    </w:p>
    <w:p w:rsidR="002E6E69" w:rsidRDefault="002E6E69" w:rsidP="00252C80">
      <w:pPr>
        <w:spacing w:after="0" w:line="240" w:lineRule="auto"/>
        <w:jc w:val="both"/>
        <w:rPr>
          <w:rFonts w:ascii="Times New Roman" w:eastAsia="Calibri" w:hAnsi="Times New Roman" w:cs="Times New Roman"/>
          <w:b/>
          <w:sz w:val="24"/>
          <w:szCs w:val="24"/>
          <w:lang w:eastAsia="en-US"/>
        </w:rPr>
      </w:pPr>
    </w:p>
    <w:p w:rsidR="000919A3" w:rsidRDefault="000919A3" w:rsidP="00252C80">
      <w:pPr>
        <w:spacing w:after="0" w:line="240" w:lineRule="auto"/>
        <w:jc w:val="both"/>
        <w:rPr>
          <w:rFonts w:ascii="Times New Roman" w:eastAsia="Calibri" w:hAnsi="Times New Roman" w:cs="Times New Roman"/>
          <w:b/>
          <w:sz w:val="24"/>
          <w:szCs w:val="24"/>
          <w:lang w:eastAsia="en-US"/>
        </w:rPr>
      </w:pPr>
    </w:p>
    <w:p w:rsidR="00CB5CA6" w:rsidRDefault="00CB5CA6" w:rsidP="00CB5C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3.5. Итоговое заключение о состоянии доступности ОСИ</w:t>
      </w:r>
      <w:r>
        <w:rPr>
          <w:rFonts w:ascii="Times New Roman" w:eastAsia="Times New Roman" w:hAnsi="Times New Roman" w:cs="Times New Roman"/>
          <w:sz w:val="24"/>
        </w:rPr>
        <w:t xml:space="preserve">: </w:t>
      </w:r>
    </w:p>
    <w:p w:rsidR="00CB5CA6" w:rsidRDefault="00CB5CA6" w:rsidP="00CB5CA6">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Объект признан </w:t>
      </w:r>
      <w:r>
        <w:rPr>
          <w:rFonts w:ascii="Times New Roman" w:eastAsia="Times New Roman" w:hAnsi="Times New Roman" w:cs="Times New Roman"/>
          <w:b/>
          <w:i/>
          <w:sz w:val="24"/>
          <w:u w:val="single"/>
        </w:rPr>
        <w:t>временно недоступным для всех категорий инвалидов.</w:t>
      </w:r>
    </w:p>
    <w:p w:rsidR="00CB5CA6" w:rsidRDefault="00CB5CA6" w:rsidP="00CB5CA6">
      <w:pPr>
        <w:spacing w:after="0" w:line="240" w:lineRule="auto"/>
        <w:jc w:val="both"/>
        <w:rPr>
          <w:rFonts w:ascii="Times New Roman" w:eastAsia="Times New Roman" w:hAnsi="Times New Roman" w:cs="Times New Roman"/>
          <w:i/>
          <w:sz w:val="24"/>
          <w:u w:val="single"/>
        </w:rPr>
      </w:pP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решения вопросов доступности </w:t>
      </w:r>
      <w:r>
        <w:rPr>
          <w:rFonts w:ascii="Times New Roman" w:hAnsi="Times New Roman" w:cs="Times New Roman"/>
          <w:b/>
          <w:color w:val="000000"/>
          <w:sz w:val="24"/>
          <w:szCs w:val="24"/>
        </w:rPr>
        <w:t xml:space="preserve">для всех категорий инвалидов </w:t>
      </w:r>
      <w:r>
        <w:rPr>
          <w:rFonts w:ascii="Times New Roman" w:hAnsi="Times New Roman" w:cs="Times New Roman"/>
          <w:color w:val="000000"/>
          <w:sz w:val="24"/>
          <w:szCs w:val="24"/>
        </w:rPr>
        <w:t>необходимо на начальном этапе:</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установить  переговорное устройство или кнопку вызова помощи </w:t>
      </w:r>
      <w:r>
        <w:rPr>
          <w:rFonts w:ascii="Times New Roman" w:hAnsi="Times New Roman" w:cs="Times New Roman"/>
          <w:i/>
          <w:color w:val="000000"/>
          <w:sz w:val="24"/>
          <w:szCs w:val="24"/>
        </w:rPr>
        <w:t xml:space="preserve">в начале лестничного марша, в начале существующего пандуса, перед входной площадкой, </w:t>
      </w:r>
      <w:r>
        <w:rPr>
          <w:rFonts w:ascii="Times New Roman" w:eastAsia="Times New Roman" w:hAnsi="Times New Roman" w:cs="Times New Roman"/>
          <w:i/>
          <w:sz w:val="24"/>
          <w:szCs w:val="24"/>
        </w:rPr>
        <w:t xml:space="preserve">рядом </w:t>
      </w:r>
      <w:r>
        <w:rPr>
          <w:rFonts w:ascii="Times New Roman" w:hAnsi="Times New Roman" w:cs="Times New Roman"/>
          <w:i/>
          <w:sz w:val="24"/>
          <w:szCs w:val="24"/>
        </w:rPr>
        <w:t xml:space="preserve">с </w:t>
      </w:r>
      <w:r>
        <w:rPr>
          <w:rFonts w:ascii="Times New Roman" w:eastAsia="Times New Roman" w:hAnsi="Times New Roman" w:cs="Times New Roman"/>
          <w:i/>
          <w:sz w:val="24"/>
          <w:szCs w:val="24"/>
        </w:rPr>
        <w:t>входной дверью на стене со стороны дверной ручки (во избежание травмирования человека открывающейся дверью</w:t>
      </w:r>
      <w:r>
        <w:rPr>
          <w:rFonts w:ascii="Times New Roman" w:hAnsi="Times New Roman" w:cs="Times New Roman"/>
          <w:i/>
          <w:sz w:val="24"/>
          <w:szCs w:val="24"/>
        </w:rPr>
        <w:t>)</w:t>
      </w:r>
      <w:r>
        <w:rPr>
          <w:rFonts w:ascii="Times New Roman" w:hAnsi="Times New Roman" w:cs="Times New Roman"/>
          <w:color w:val="000000"/>
          <w:sz w:val="24"/>
          <w:szCs w:val="24"/>
        </w:rPr>
        <w:t>;</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организовать оказание ситуационной помощи всем маломобильным гражданам;</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создать систему сопровождения с закреплением функциональных обязанностей в должностных инструкциях обученных сотрудников; </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продумать, и обозначить на схемах наиболее оптимальные пути движения к зоне целевого назначения и санитарно-гигиеническим помещениям; </w:t>
      </w:r>
    </w:p>
    <w:p w:rsidR="00CB5CA6" w:rsidRDefault="00CB5CA6" w:rsidP="00CB5CA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разместить на </w:t>
      </w:r>
      <w:r>
        <w:rPr>
          <w:rFonts w:ascii="Times New Roman" w:hAnsi="Times New Roman" w:cs="Times New Roman"/>
          <w:sz w:val="24"/>
          <w:szCs w:val="24"/>
        </w:rPr>
        <w:t>сайте (страничке, стенде, памятке) учреждения информацию об оказываемых на объекте услугах и технологии оказания этих услуг МГН;</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рассмотреть возможность предложения альтернативной формы оказания услуги (</w:t>
      </w:r>
      <w:r>
        <w:rPr>
          <w:rFonts w:ascii="Times New Roman" w:hAnsi="Times New Roman" w:cs="Times New Roman"/>
          <w:i/>
          <w:color w:val="000000"/>
          <w:sz w:val="24"/>
          <w:szCs w:val="24"/>
        </w:rPr>
        <w:t>на дому; в дистанционном формате; на другом объекте организации, расположенном по адресу________________________</w:t>
      </w:r>
      <w:r>
        <w:rPr>
          <w:rFonts w:ascii="Times New Roman" w:hAnsi="Times New Roman" w:cs="Times New Roman"/>
          <w:color w:val="000000"/>
          <w:sz w:val="24"/>
          <w:szCs w:val="24"/>
        </w:rPr>
        <w:t>);</w:t>
      </w:r>
    </w:p>
    <w:p w:rsidR="00CB5CA6" w:rsidRDefault="00CB5CA6" w:rsidP="00CB5C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направить обращение в Администрацию</w:t>
      </w:r>
      <w:r>
        <w:rPr>
          <w:rFonts w:ascii="Times New Roman" w:hAnsi="Times New Roman" w:cs="Times New Roman"/>
          <w:sz w:val="24"/>
          <w:szCs w:val="24"/>
        </w:rPr>
        <w:t xml:space="preserve"> МО  "_____________"</w:t>
      </w:r>
      <w:r>
        <w:rPr>
          <w:rFonts w:ascii="Times New Roman" w:hAnsi="Times New Roman" w:cs="Times New Roman"/>
          <w:color w:val="000000"/>
          <w:sz w:val="24"/>
          <w:szCs w:val="24"/>
        </w:rPr>
        <w:t xml:space="preserve">об обустройстве автобусных остановок, путей движения от остановок до объекта (восстановить целостность покрытия и устранить перепады высот), организации парковки для инвалидов </w:t>
      </w:r>
      <w:r>
        <w:rPr>
          <w:rFonts w:ascii="Times New Roman" w:hAnsi="Times New Roman" w:cs="Times New Roman"/>
          <w:sz w:val="24"/>
          <w:szCs w:val="24"/>
        </w:rPr>
        <w:t xml:space="preserve">в соответствие с </w:t>
      </w:r>
      <w:r>
        <w:rPr>
          <w:rFonts w:ascii="Times New Roman" w:hAnsi="Times New Roman" w:cs="Times New Roman"/>
          <w:color w:val="000000"/>
          <w:sz w:val="24"/>
          <w:szCs w:val="24"/>
        </w:rPr>
        <w:t>СП 59.13330.2016. Данные меры позволят обеспечить</w:t>
      </w:r>
      <w:r>
        <w:rPr>
          <w:rFonts w:ascii="Times New Roman" w:hAnsi="Times New Roman" w:cs="Times New Roman"/>
          <w:b/>
          <w:color w:val="000000"/>
          <w:sz w:val="24"/>
          <w:szCs w:val="24"/>
        </w:rPr>
        <w:t xml:space="preserve"> условную доступность объекта</w:t>
      </w:r>
      <w:r>
        <w:rPr>
          <w:rFonts w:ascii="Times New Roman" w:hAnsi="Times New Roman" w:cs="Times New Roman"/>
          <w:color w:val="000000"/>
          <w:sz w:val="24"/>
          <w:szCs w:val="24"/>
        </w:rPr>
        <w:t>.</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Для организации работы на объекте по созданию условий доступности услуг и оказанию ситуационной помощи инвалидам</w:t>
      </w:r>
      <w:r>
        <w:rPr>
          <w:rFonts w:ascii="Times New Roman" w:hAnsi="Times New Roman" w:cs="Times New Roman"/>
          <w:sz w:val="24"/>
          <w:szCs w:val="24"/>
        </w:rPr>
        <w:t xml:space="preserve"> разработать и утвердить Приказом руководителя: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 Положение</w:t>
      </w:r>
      <w:r>
        <w:rPr>
          <w:rFonts w:ascii="Times New Roman" w:hAnsi="Times New Roman" w:cs="Times New Roman"/>
          <w:iCs/>
          <w:sz w:val="24"/>
          <w:szCs w:val="24"/>
        </w:rPr>
        <w:t xml:space="preserve"> (Правила или Политику) </w:t>
      </w:r>
      <w:r>
        <w:rPr>
          <w:rFonts w:ascii="Times New Roman" w:hAnsi="Times New Roman" w:cs="Times New Roman"/>
          <w:sz w:val="24"/>
          <w:szCs w:val="24"/>
        </w:rPr>
        <w:t>об организации доступности объекта и предоставляемых на нём услуг, а также оказания инвалидам при этом необходимой помощи в учреждении (организации);</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назначение ответственных сотрудников</w:t>
      </w:r>
      <w:r>
        <w:rPr>
          <w:rFonts w:ascii="Times New Roman" w:hAnsi="Times New Roman" w:cs="Times New Roman"/>
          <w:sz w:val="24"/>
          <w:szCs w:val="24"/>
        </w:rPr>
        <w:t xml:space="preserve"> за организацию и проведение работы в учреждении по обеспечению доступности объектов и услуг для инвалидов;</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должностные инструкции </w:t>
      </w:r>
      <w:r>
        <w:rPr>
          <w:rFonts w:ascii="Times New Roman" w:hAnsi="Times New Roman" w:cs="Times New Roman"/>
          <w:sz w:val="24"/>
          <w:szCs w:val="24"/>
        </w:rPr>
        <w:t xml:space="preserve">сотрудника, ответственного за организацию работы по обеспечению доступности объекта и услуг и инструктаж персонала в учреждении; </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д</w:t>
      </w:r>
      <w:r>
        <w:rPr>
          <w:rFonts w:ascii="Times New Roman" w:hAnsi="Times New Roman" w:cs="Times New Roman"/>
          <w:b/>
          <w:iCs/>
          <w:sz w:val="24"/>
          <w:szCs w:val="24"/>
        </w:rPr>
        <w:t xml:space="preserve">олжностные инструкции </w:t>
      </w:r>
      <w:r>
        <w:rPr>
          <w:rFonts w:ascii="Times New Roman" w:hAnsi="Times New Roman" w:cs="Times New Roman"/>
          <w:sz w:val="24"/>
          <w:szCs w:val="24"/>
        </w:rPr>
        <w:t>персонала (вносимые изменения в должностные инструкции), ответственного за оказание помощи инвалидам и сопровождение их на объекте;</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форму (журнал) учёта и п</w:t>
      </w:r>
      <w:r>
        <w:rPr>
          <w:rFonts w:ascii="Times New Roman" w:hAnsi="Times New Roman" w:cs="Times New Roman"/>
          <w:b/>
          <w:iCs/>
          <w:sz w:val="24"/>
          <w:szCs w:val="24"/>
        </w:rPr>
        <w:t xml:space="preserve">орядок </w:t>
      </w:r>
      <w:r>
        <w:rPr>
          <w:rFonts w:ascii="Times New Roman" w:hAnsi="Times New Roman" w:cs="Times New Roman"/>
          <w:sz w:val="24"/>
          <w:szCs w:val="24"/>
        </w:rPr>
        <w:t>проведения инструктажа в учреждении</w:t>
      </w:r>
      <w:r>
        <w:rPr>
          <w:rFonts w:ascii="Times New Roman" w:hAnsi="Times New Roman" w:cs="Times New Roman"/>
          <w:color w:val="000000"/>
          <w:sz w:val="24"/>
          <w:szCs w:val="24"/>
        </w:rPr>
        <w:t xml:space="preserve"> персонала по вопросам, связанным с обеспечением доступности для инвалидов объектов и услуг.</w:t>
      </w:r>
    </w:p>
    <w:p w:rsidR="00CB5CA6" w:rsidRDefault="00CB5CA6" w:rsidP="00CB5CA6">
      <w:pPr>
        <w:spacing w:after="0" w:line="240" w:lineRule="auto"/>
        <w:jc w:val="both"/>
        <w:rPr>
          <w:rFonts w:ascii="Times New Roman" w:hAnsi="Times New Roman" w:cs="Times New Roman"/>
          <w:b/>
          <w:color w:val="000000"/>
          <w:sz w:val="24"/>
          <w:szCs w:val="24"/>
        </w:rPr>
      </w:pPr>
    </w:p>
    <w:p w:rsidR="00CB5CA6" w:rsidRDefault="00CB5CA6" w:rsidP="00CB5CA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Для обеспечения доступности объекта для инвалидов с умственными нарушениями: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Территория</w:t>
      </w:r>
      <w:proofErr w:type="gramEnd"/>
      <w:r>
        <w:rPr>
          <w:rFonts w:ascii="Times New Roman" w:hAnsi="Times New Roman" w:cs="Times New Roman"/>
          <w:b/>
          <w:sz w:val="24"/>
          <w:szCs w:val="24"/>
          <w:u w:val="single"/>
        </w:rPr>
        <w:t xml:space="preserve"> прилегающая к зданию:</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систему</w:t>
      </w:r>
      <w:proofErr w:type="gramEnd"/>
      <w:r>
        <w:rPr>
          <w:rFonts w:ascii="Times New Roman" w:eastAsia="Times New Roman" w:hAnsi="Times New Roman" w:cs="Times New Roman"/>
          <w:sz w:val="24"/>
          <w:szCs w:val="24"/>
        </w:rPr>
        <w:t xml:space="preserve"> информационной поддержки на протяжении всего пути к ОСИ, доступной для МГН на все время (в течение суток) эксплуатации учреждения</w:t>
      </w:r>
      <w:r>
        <w:rPr>
          <w:rFonts w:ascii="Times New Roman" w:hAnsi="Times New Roman" w:cs="Times New Roman"/>
          <w:sz w:val="24"/>
          <w:szCs w:val="24"/>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план</w:t>
      </w:r>
      <w:proofErr w:type="gramEnd"/>
      <w:r>
        <w:rPr>
          <w:rFonts w:ascii="Times New Roman" w:eastAsia="Times New Roman" w:hAnsi="Times New Roman" w:cs="Times New Roman"/>
          <w:sz w:val="24"/>
          <w:szCs w:val="24"/>
        </w:rPr>
        <w:t xml:space="preserve"> ра</w:t>
      </w:r>
      <w:r>
        <w:rPr>
          <w:rFonts w:ascii="Times New Roman" w:hAnsi="Times New Roman" w:cs="Times New Roman"/>
          <w:sz w:val="24"/>
          <w:szCs w:val="24"/>
        </w:rPr>
        <w:t>змещения объектов на территории.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 Вход в здание: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организовать донесение информации об ОСИ и оказываемых услугах на ясном и доступном для их понимания языке.</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3. </w:t>
      </w:r>
      <w:r>
        <w:rPr>
          <w:rFonts w:ascii="Times New Roman" w:hAnsi="Times New Roman" w:cs="Times New Roman"/>
          <w:b/>
          <w:sz w:val="24"/>
          <w:szCs w:val="24"/>
          <w:u w:val="single"/>
        </w:rPr>
        <w:t>Пути движения внутри здания</w:t>
      </w:r>
      <w:r>
        <w:rPr>
          <w:rFonts w:ascii="Times New Roman" w:hAnsi="Times New Roman" w:cs="Times New Roman"/>
          <w:b/>
          <w:color w:val="000000" w:themeColor="text1"/>
          <w:sz w:val="24"/>
          <w:szCs w:val="24"/>
          <w:u w:val="single"/>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оборудовать систему знаковых навигаций на всех путях движения.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4.1. Зона оказания услуги:</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организовать на объекте оказание ситуационной помощи.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4.2. Место</w:t>
      </w:r>
      <w:r>
        <w:rPr>
          <w:rFonts w:ascii="Times New Roman" w:eastAsia="Times New Roman" w:hAnsi="Times New Roman" w:cs="Times New Roman"/>
          <w:b/>
          <w:sz w:val="24"/>
          <w:szCs w:val="24"/>
          <w:u w:val="single"/>
        </w:rPr>
        <w:t xml:space="preserve"> приложения труда</w:t>
      </w:r>
      <w:r>
        <w:rPr>
          <w:rFonts w:ascii="Times New Roman" w:hAnsi="Times New Roman" w:cs="Times New Roman"/>
          <w:b/>
          <w:sz w:val="24"/>
          <w:szCs w:val="24"/>
          <w:u w:val="single"/>
        </w:rPr>
        <w:t>:</w:t>
      </w:r>
    </w:p>
    <w:p w:rsidR="00CB5CA6" w:rsidRDefault="00CB5CA6" w:rsidP="00CB5CA6">
      <w:pPr>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рабочее место для инвалида следует предусматривать в соответствии с программами профессиональной реабилитации инвалида.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4.3. </w:t>
      </w:r>
      <w:r>
        <w:rPr>
          <w:rFonts w:ascii="Times New Roman" w:hAnsi="Times New Roman" w:cs="Times New Roman"/>
          <w:b/>
          <w:sz w:val="24"/>
          <w:szCs w:val="24"/>
          <w:u w:val="single"/>
        </w:rPr>
        <w:t>Ж</w:t>
      </w:r>
      <w:r>
        <w:rPr>
          <w:rFonts w:ascii="Times New Roman" w:eastAsia="Times New Roman" w:hAnsi="Times New Roman" w:cs="Times New Roman"/>
          <w:b/>
          <w:sz w:val="24"/>
          <w:szCs w:val="24"/>
          <w:u w:val="single"/>
        </w:rPr>
        <w:t>илые помещения</w:t>
      </w:r>
      <w:r>
        <w:rPr>
          <w:rFonts w:ascii="Times New Roman" w:hAnsi="Times New Roman" w:cs="Times New Roman"/>
          <w:b/>
          <w:sz w:val="24"/>
          <w:szCs w:val="24"/>
          <w:u w:val="single"/>
        </w:rPr>
        <w:t>:</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5. </w:t>
      </w:r>
      <w:r>
        <w:rPr>
          <w:rFonts w:ascii="Times New Roman" w:eastAsia="Times New Roman" w:hAnsi="Times New Roman" w:cs="Times New Roman"/>
          <w:b/>
          <w:sz w:val="24"/>
          <w:szCs w:val="24"/>
          <w:u w:val="single"/>
        </w:rPr>
        <w:t>Санитарно</w:t>
      </w:r>
      <w:r>
        <w:rPr>
          <w:rFonts w:ascii="Times New Roman" w:hAnsi="Times New Roman" w:cs="Times New Roman"/>
          <w:b/>
          <w:sz w:val="24"/>
          <w:szCs w:val="24"/>
          <w:u w:val="single"/>
        </w:rPr>
        <w:t>-гигиенические помещения: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Pr>
          <w:rFonts w:ascii="Times New Roman" w:eastAsia="Times New Roman" w:hAnsi="Times New Roman" w:cs="Times New Roman"/>
          <w:b/>
          <w:sz w:val="24"/>
          <w:szCs w:val="24"/>
          <w:u w:val="single"/>
        </w:rPr>
        <w:t>Система инфо</w:t>
      </w:r>
      <w:r>
        <w:rPr>
          <w:rFonts w:ascii="Times New Roman" w:hAnsi="Times New Roman" w:cs="Times New Roman"/>
          <w:b/>
          <w:sz w:val="24"/>
          <w:szCs w:val="24"/>
          <w:u w:val="single"/>
        </w:rPr>
        <w:t>рмации</w:t>
      </w:r>
      <w:r>
        <w:rPr>
          <w:rFonts w:ascii="Times New Roman" w:eastAsia="Times New Roman" w:hAnsi="Times New Roman" w:cs="Times New Roman"/>
          <w:b/>
          <w:sz w:val="24"/>
          <w:szCs w:val="24"/>
          <w:u w:val="single"/>
        </w:rPr>
        <w:t xml:space="preserve"> на объекте:</w:t>
      </w:r>
    </w:p>
    <w:p w:rsidR="00CB5CA6" w:rsidRDefault="00CB5CA6" w:rsidP="00CB5CA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организовать донесение информации об ОСИ и оказываемых услугах на ясном и доступном для их понимания языке.</w:t>
      </w:r>
    </w:p>
    <w:p w:rsidR="00CB5CA6" w:rsidRDefault="00CB5CA6" w:rsidP="00CB5CA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Для обеспечения доступности объекта для инвалидов с нарушениями опорно-двигательного аппарата:</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Территория</w:t>
      </w:r>
      <w:proofErr w:type="gramEnd"/>
      <w:r>
        <w:rPr>
          <w:rFonts w:ascii="Times New Roman" w:hAnsi="Times New Roman" w:cs="Times New Roman"/>
          <w:b/>
          <w:sz w:val="24"/>
          <w:szCs w:val="24"/>
          <w:u w:val="single"/>
        </w:rPr>
        <w:t xml:space="preserve"> прилегающая к зданию:</w:t>
      </w:r>
    </w:p>
    <w:p w:rsidR="00CB5CA6" w:rsidRDefault="00CB5CA6" w:rsidP="00CB5CA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восстановить целостность покрытия путей движения, выбрать оптимальные пути движения до входа на объект, устранить перепады высоты или оборудовать их в соответствии с требованиями СП 59.13330.2016;</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систему</w:t>
      </w:r>
      <w:proofErr w:type="gramEnd"/>
      <w:r>
        <w:rPr>
          <w:rFonts w:ascii="Times New Roman" w:eastAsia="Times New Roman" w:hAnsi="Times New Roman" w:cs="Times New Roman"/>
          <w:sz w:val="24"/>
          <w:szCs w:val="24"/>
        </w:rPr>
        <w:t xml:space="preserve"> информационной поддержки на протяжении всего пути к ОСИ, доступной для МГН на все время (в течение суток) эксплуатации учреждения</w:t>
      </w:r>
      <w:r>
        <w:rPr>
          <w:rFonts w:ascii="Times New Roman" w:hAnsi="Times New Roman" w:cs="Times New Roman"/>
          <w:sz w:val="24"/>
          <w:szCs w:val="24"/>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план</w:t>
      </w:r>
      <w:proofErr w:type="gramEnd"/>
      <w:r>
        <w:rPr>
          <w:rFonts w:ascii="Times New Roman" w:eastAsia="Times New Roman" w:hAnsi="Times New Roman" w:cs="Times New Roman"/>
          <w:sz w:val="24"/>
          <w:szCs w:val="24"/>
        </w:rPr>
        <w:t xml:space="preserve"> ра</w:t>
      </w:r>
      <w:r>
        <w:rPr>
          <w:rFonts w:ascii="Times New Roman" w:hAnsi="Times New Roman" w:cs="Times New Roman"/>
          <w:sz w:val="24"/>
          <w:szCs w:val="24"/>
        </w:rPr>
        <w:t>змещения объектов на территории.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 Вход в здание: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установить/заменить поручни на лестнице согласно требований СП 59.13330.2016 и ГОСТ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51261-99;</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 </w:t>
      </w:r>
      <w:proofErr w:type="spellStart"/>
      <w:r>
        <w:rPr>
          <w:rFonts w:ascii="Times New Roman" w:hAnsi="Times New Roman" w:cs="Times New Roman"/>
          <w:color w:val="000000" w:themeColor="text1"/>
          <w:sz w:val="24"/>
          <w:szCs w:val="24"/>
        </w:rPr>
        <w:t>антискользящее</w:t>
      </w:r>
      <w:proofErr w:type="spellEnd"/>
      <w:r>
        <w:rPr>
          <w:rFonts w:ascii="Times New Roman" w:hAnsi="Times New Roman" w:cs="Times New Roman"/>
          <w:color w:val="000000" w:themeColor="text1"/>
          <w:sz w:val="24"/>
          <w:szCs w:val="24"/>
        </w:rPr>
        <w:t xml:space="preserve"> покрытие на лестнице;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демонтировать пороги (приведение к нормативному значению высота порога не более 0,014 м.) на входной двери и двери в тамбуре или приобрести перекатной пандус;</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отрегулировать доводчик на входной двери и двери в тамбуре до нормативных значений (усилие открытия 19,5 Нм и задержка при закрывании не менее 5 сек.);</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расширить дверные проёмы до нормативного значения не менее 0,9 м., при двухстворчатых дверях оказание ситуационной помощи путём открывания второй створки.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3. </w:t>
      </w:r>
      <w:r>
        <w:rPr>
          <w:rFonts w:ascii="Times New Roman" w:hAnsi="Times New Roman" w:cs="Times New Roman"/>
          <w:b/>
          <w:sz w:val="24"/>
          <w:szCs w:val="24"/>
          <w:u w:val="single"/>
        </w:rPr>
        <w:t>Пути движения внутри здания</w:t>
      </w:r>
      <w:r>
        <w:rPr>
          <w:rFonts w:ascii="Times New Roman" w:hAnsi="Times New Roman" w:cs="Times New Roman"/>
          <w:b/>
          <w:color w:val="000000" w:themeColor="text1"/>
          <w:sz w:val="24"/>
          <w:szCs w:val="24"/>
          <w:u w:val="single"/>
        </w:rPr>
        <w:t>:</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установить/заменить поручни на лестнице и вдоль стен согласно требований СП 59.13330.2016 и ГОСТ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51261-99;</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демонтировать пороги (приведение к нормативному значению высота порога не более 0,014 м.) на пути следования к зоне оказания услуг или приобрести перекатной пандус;</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отрегулировать доводчик на дверях по пути следования к зоне оказания услуг (усилие открытия 19,5 Нм и задержка при закрывании не менее 5 сек.);</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расширить дверные проёмы до нормативного значения не менее 0,9 м., по пути следования к зоне оказания услуг, при двухстворчатых дверях оказание ситуационной помощи путём открывания второй створки;</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обустроить зоны отдыха на всём пути движения.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4.1. Зона оказания услуги: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color w:val="000000" w:themeColor="text1"/>
          <w:sz w:val="24"/>
          <w:szCs w:val="24"/>
        </w:rPr>
        <w:t>- выделить зону для оказания услуг на первом этаже, как можно ближе к входу;</w:t>
      </w:r>
    </w:p>
    <w:p w:rsidR="00CB5CA6" w:rsidRDefault="00CB5CA6" w:rsidP="00CB5CA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w:t>
      </w:r>
      <w:r>
        <w:rPr>
          <w:rFonts w:ascii="Times New Roman" w:hAnsi="Times New Roman" w:cs="Times New Roman"/>
          <w:color w:val="000000"/>
          <w:sz w:val="24"/>
          <w:szCs w:val="24"/>
        </w:rPr>
        <w:t>иобрести специальное</w:t>
      </w:r>
      <w:r>
        <w:rPr>
          <w:rFonts w:ascii="Times New Roman" w:eastAsia="Times New Roman" w:hAnsi="Times New Roman" w:cs="Times New Roman"/>
          <w:color w:val="000000"/>
          <w:sz w:val="24"/>
          <w:szCs w:val="24"/>
        </w:rPr>
        <w:t xml:space="preserve"> оборудование </w:t>
      </w:r>
      <w:r>
        <w:rPr>
          <w:rFonts w:ascii="Times New Roman" w:hAnsi="Times New Roman" w:cs="Times New Roman"/>
          <w:i/>
          <w:color w:val="000000"/>
          <w:sz w:val="24"/>
          <w:szCs w:val="24"/>
        </w:rPr>
        <w:t xml:space="preserve">(гинекологическое кресло с подъёмным механизмом; кушетка с подъёмным механизмом; </w:t>
      </w:r>
      <w:r>
        <w:rPr>
          <w:rFonts w:ascii="Times New Roman" w:eastAsia="Times New Roman" w:hAnsi="Times New Roman" w:cs="Times New Roman"/>
          <w:i/>
          <w:color w:val="000000"/>
          <w:sz w:val="24"/>
          <w:szCs w:val="24"/>
        </w:rPr>
        <w:t>к</w:t>
      </w:r>
      <w:r>
        <w:rPr>
          <w:rFonts w:ascii="Times New Roman" w:hAnsi="Times New Roman" w:cs="Times New Roman"/>
          <w:i/>
          <w:color w:val="000000"/>
          <w:sz w:val="24"/>
          <w:szCs w:val="24"/>
        </w:rPr>
        <w:t xml:space="preserve">аталка с подъёмным механизмом; кровать многофункциональная; кресло-коляска; подъёмник из </w:t>
      </w:r>
      <w:proofErr w:type="spellStart"/>
      <w:r>
        <w:rPr>
          <w:rFonts w:ascii="Times New Roman" w:hAnsi="Times New Roman" w:cs="Times New Roman"/>
          <w:i/>
          <w:color w:val="000000"/>
          <w:sz w:val="24"/>
          <w:szCs w:val="24"/>
        </w:rPr>
        <w:t>чашы</w:t>
      </w:r>
      <w:proofErr w:type="spellEnd"/>
      <w:r>
        <w:rPr>
          <w:rFonts w:ascii="Times New Roman" w:hAnsi="Times New Roman" w:cs="Times New Roman"/>
          <w:i/>
          <w:color w:val="000000"/>
          <w:sz w:val="24"/>
          <w:szCs w:val="24"/>
        </w:rPr>
        <w:t xml:space="preserve"> бассейна; подъемник на сцену</w:t>
      </w:r>
      <w:r>
        <w:rPr>
          <w:rFonts w:ascii="Times New Roman" w:eastAsia="Times New Roman" w:hAnsi="Times New Roman" w:cs="Times New Roman"/>
          <w:i/>
          <w:color w:val="000000"/>
          <w:sz w:val="24"/>
          <w:szCs w:val="24"/>
        </w:rPr>
        <w:t>);</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установить удобные стулья с подлокотниками в зоне ожидания;</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установить/заменить поручни на лестнице для доступа на сцену СП 59.13330.2016 и ГОСТ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51261-99;</w:t>
      </w:r>
    </w:p>
    <w:p w:rsidR="00CB5CA6" w:rsidRDefault="00CB5CA6" w:rsidP="00CB5CA6">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приобрести специализированную мебель в </w:t>
      </w:r>
      <w:r>
        <w:rPr>
          <w:rFonts w:ascii="Times New Roman" w:hAnsi="Times New Roman" w:cs="Times New Roman"/>
          <w:i/>
          <w:color w:val="000000" w:themeColor="text1"/>
          <w:sz w:val="24"/>
          <w:szCs w:val="24"/>
        </w:rPr>
        <w:t>(классы, аудитории, группы);</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установить рядом с зоной ожидания и оказания услуги специальные держатели для костылей, трости и т.п.;</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организовать на объекте оказание ситуационной помощи.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4.2. Место</w:t>
      </w:r>
      <w:r>
        <w:rPr>
          <w:rFonts w:ascii="Times New Roman" w:eastAsia="Times New Roman" w:hAnsi="Times New Roman" w:cs="Times New Roman"/>
          <w:b/>
          <w:sz w:val="24"/>
          <w:szCs w:val="24"/>
          <w:u w:val="single"/>
        </w:rPr>
        <w:t xml:space="preserve"> приложения труда</w:t>
      </w:r>
      <w:r>
        <w:rPr>
          <w:rFonts w:ascii="Times New Roman" w:hAnsi="Times New Roman" w:cs="Times New Roman"/>
          <w:b/>
          <w:sz w:val="24"/>
          <w:szCs w:val="24"/>
          <w:u w:val="single"/>
        </w:rPr>
        <w:t>:</w:t>
      </w:r>
    </w:p>
    <w:p w:rsidR="00CB5CA6" w:rsidRDefault="00CB5CA6" w:rsidP="00CB5CA6">
      <w:pPr>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рабочее место для инвалида следует предусматривать в соответствии с программами профессиональной реабилитации инвалида.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4.3. </w:t>
      </w:r>
      <w:r>
        <w:rPr>
          <w:rFonts w:ascii="Times New Roman" w:hAnsi="Times New Roman" w:cs="Times New Roman"/>
          <w:b/>
          <w:sz w:val="24"/>
          <w:szCs w:val="24"/>
          <w:u w:val="single"/>
        </w:rPr>
        <w:t>Ж</w:t>
      </w:r>
      <w:r>
        <w:rPr>
          <w:rFonts w:ascii="Times New Roman" w:eastAsia="Times New Roman" w:hAnsi="Times New Roman" w:cs="Times New Roman"/>
          <w:b/>
          <w:sz w:val="24"/>
          <w:szCs w:val="24"/>
          <w:u w:val="single"/>
        </w:rPr>
        <w:t>илые помещения</w:t>
      </w:r>
      <w:r>
        <w:rPr>
          <w:rFonts w:ascii="Times New Roman" w:hAnsi="Times New Roman" w:cs="Times New Roman"/>
          <w:b/>
          <w:sz w:val="24"/>
          <w:szCs w:val="24"/>
          <w:u w:val="single"/>
        </w:rPr>
        <w:t>:</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выделить специальное место в спальном помещении ближе к выходу (эвакуационному) с оборудованием его кнопкой вызова персонала.</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5. </w:t>
      </w:r>
      <w:r>
        <w:rPr>
          <w:rFonts w:ascii="Times New Roman" w:eastAsia="Times New Roman" w:hAnsi="Times New Roman" w:cs="Times New Roman"/>
          <w:b/>
          <w:sz w:val="24"/>
          <w:szCs w:val="24"/>
          <w:u w:val="single"/>
        </w:rPr>
        <w:t>Санитарно</w:t>
      </w:r>
      <w:r>
        <w:rPr>
          <w:rFonts w:ascii="Times New Roman" w:hAnsi="Times New Roman" w:cs="Times New Roman"/>
          <w:b/>
          <w:sz w:val="24"/>
          <w:szCs w:val="24"/>
          <w:u w:val="single"/>
        </w:rPr>
        <w:t>-гигиенические помещения:</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необходимо оборудовать санитарно - гигиенические помещения на всех этажах здания, для чего необходимо установить поручни рядом с унитазом, держатели для костылей рядом с унитазом, кнопку вызова помощи в зоне досягаемости руки  при нахождении на унитазе, поручни по периметру раковины и вдоль стен;</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душевая должна быть оборудована ручным душем, настенными поручнями, в т.ч. вдоль стен и по ходу движения, а также  </w:t>
      </w:r>
      <w:r>
        <w:rPr>
          <w:rFonts w:ascii="Times New Roman" w:hAnsi="Times New Roman" w:cs="Times New Roman"/>
          <w:color w:val="000000"/>
          <w:sz w:val="24"/>
          <w:szCs w:val="24"/>
        </w:rPr>
        <w:t>кнопкой вызова помощи</w:t>
      </w:r>
      <w:r>
        <w:rPr>
          <w:rFonts w:ascii="Times New Roman" w:hAnsi="Times New Roman" w:cs="Times New Roman"/>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Pr>
          <w:rFonts w:ascii="Times New Roman" w:eastAsia="Times New Roman" w:hAnsi="Times New Roman" w:cs="Times New Roman"/>
          <w:b/>
          <w:sz w:val="24"/>
          <w:szCs w:val="24"/>
          <w:u w:val="single"/>
        </w:rPr>
        <w:t>Система инфо</w:t>
      </w:r>
      <w:r>
        <w:rPr>
          <w:rFonts w:ascii="Times New Roman" w:hAnsi="Times New Roman" w:cs="Times New Roman"/>
          <w:b/>
          <w:sz w:val="24"/>
          <w:szCs w:val="24"/>
          <w:u w:val="single"/>
        </w:rPr>
        <w:t>рмации</w:t>
      </w:r>
      <w:r>
        <w:rPr>
          <w:rFonts w:ascii="Times New Roman" w:eastAsia="Times New Roman" w:hAnsi="Times New Roman" w:cs="Times New Roman"/>
          <w:b/>
          <w:sz w:val="24"/>
          <w:szCs w:val="24"/>
          <w:u w:val="single"/>
        </w:rPr>
        <w:t xml:space="preserve"> на объекте:</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организовать донесение информации об ОСИ и оказываемых услугах на ясном и доступном языке, </w:t>
      </w:r>
      <w:proofErr w:type="gramStart"/>
      <w:r>
        <w:rPr>
          <w:rFonts w:ascii="Times New Roman" w:hAnsi="Times New Roman" w:cs="Times New Roman"/>
          <w:sz w:val="24"/>
          <w:szCs w:val="24"/>
        </w:rPr>
        <w:t>разместив её</w:t>
      </w:r>
      <w:proofErr w:type="gramEnd"/>
      <w:r>
        <w:rPr>
          <w:rFonts w:ascii="Times New Roman" w:hAnsi="Times New Roman" w:cs="Times New Roman"/>
          <w:sz w:val="24"/>
          <w:szCs w:val="24"/>
        </w:rPr>
        <w:t xml:space="preserve"> рядом с дверью со стороны дверной ручки на высоте от 1,2 до 1,6 м. перед входами во внутренние помещения, в которых оказываются услуги, с указанием номера и назначения помещения.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Для обеспечения доступности объекта для инвалидов с нарушениями слуха</w:t>
      </w:r>
      <w:r>
        <w:rPr>
          <w:rFonts w:ascii="Times New Roman" w:hAnsi="Times New Roman" w:cs="Times New Roman"/>
          <w:color w:val="000000" w:themeColor="text1"/>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Территория</w:t>
      </w:r>
      <w:proofErr w:type="gramEnd"/>
      <w:r>
        <w:rPr>
          <w:rFonts w:ascii="Times New Roman" w:hAnsi="Times New Roman" w:cs="Times New Roman"/>
          <w:b/>
          <w:sz w:val="24"/>
          <w:szCs w:val="24"/>
          <w:u w:val="single"/>
        </w:rPr>
        <w:t xml:space="preserve"> прилегающая к зданию:</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систему</w:t>
      </w:r>
      <w:proofErr w:type="gramEnd"/>
      <w:r>
        <w:rPr>
          <w:rFonts w:ascii="Times New Roman" w:eastAsia="Times New Roman" w:hAnsi="Times New Roman" w:cs="Times New Roman"/>
          <w:sz w:val="24"/>
          <w:szCs w:val="24"/>
        </w:rPr>
        <w:t xml:space="preserve"> информационной поддержки на протяжении всего пути к ОСИ, доступной для МГН на все время (в течение суток) эксплуатации учреждения</w:t>
      </w:r>
      <w:r>
        <w:rPr>
          <w:rFonts w:ascii="Times New Roman" w:hAnsi="Times New Roman" w:cs="Times New Roman"/>
          <w:sz w:val="24"/>
          <w:szCs w:val="24"/>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план</w:t>
      </w:r>
      <w:proofErr w:type="gramEnd"/>
      <w:r>
        <w:rPr>
          <w:rFonts w:ascii="Times New Roman" w:eastAsia="Times New Roman" w:hAnsi="Times New Roman" w:cs="Times New Roman"/>
          <w:sz w:val="24"/>
          <w:szCs w:val="24"/>
        </w:rPr>
        <w:t xml:space="preserve"> ра</w:t>
      </w:r>
      <w:r>
        <w:rPr>
          <w:rFonts w:ascii="Times New Roman" w:hAnsi="Times New Roman" w:cs="Times New Roman"/>
          <w:sz w:val="24"/>
          <w:szCs w:val="24"/>
        </w:rPr>
        <w:t>змещения объектов на территории.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 Вход в здание: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организовать донесение информации об ОСИ и оказываемых услугах на ясном и доступном языке.</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3. </w:t>
      </w:r>
      <w:r>
        <w:rPr>
          <w:rFonts w:ascii="Times New Roman" w:hAnsi="Times New Roman" w:cs="Times New Roman"/>
          <w:b/>
          <w:sz w:val="24"/>
          <w:szCs w:val="24"/>
          <w:u w:val="single"/>
        </w:rPr>
        <w:t>Пути движения внутри здания</w:t>
      </w:r>
      <w:r>
        <w:rPr>
          <w:rFonts w:ascii="Times New Roman" w:hAnsi="Times New Roman" w:cs="Times New Roman"/>
          <w:b/>
          <w:color w:val="000000" w:themeColor="text1"/>
          <w:sz w:val="24"/>
          <w:szCs w:val="24"/>
          <w:u w:val="single"/>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оборудовать систему знаковых навигаций на всех путях движения.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4.1. Зона оказания услуги:</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 звукоусиливающее устройство (индукционная петля); </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 организовать  </w:t>
      </w:r>
      <w:proofErr w:type="spellStart"/>
      <w:r>
        <w:rPr>
          <w:rFonts w:ascii="Times New Roman" w:hAnsi="Times New Roman" w:cs="Times New Roman"/>
          <w:color w:val="000000" w:themeColor="text1"/>
          <w:sz w:val="24"/>
          <w:szCs w:val="24"/>
        </w:rPr>
        <w:t>сурдоперевод</w:t>
      </w:r>
      <w:proofErr w:type="spellEnd"/>
      <w:r>
        <w:rPr>
          <w:rFonts w:ascii="Times New Roman" w:hAnsi="Times New Roman" w:cs="Times New Roman"/>
          <w:color w:val="000000" w:themeColor="text1"/>
          <w:sz w:val="24"/>
          <w:szCs w:val="24"/>
        </w:rPr>
        <w:t xml:space="preserve"> при оказании услуг (по требованию);</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организовать оказание ситуационной помощи.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4.2. Место</w:t>
      </w:r>
      <w:r>
        <w:rPr>
          <w:rFonts w:ascii="Times New Roman" w:eastAsia="Times New Roman" w:hAnsi="Times New Roman" w:cs="Times New Roman"/>
          <w:b/>
          <w:sz w:val="24"/>
          <w:szCs w:val="24"/>
          <w:u w:val="single"/>
        </w:rPr>
        <w:t xml:space="preserve"> приложения труда</w:t>
      </w:r>
      <w:r>
        <w:rPr>
          <w:rFonts w:ascii="Times New Roman" w:hAnsi="Times New Roman" w:cs="Times New Roman"/>
          <w:b/>
          <w:sz w:val="24"/>
          <w:szCs w:val="24"/>
          <w:u w:val="single"/>
        </w:rPr>
        <w:t>:</w:t>
      </w:r>
    </w:p>
    <w:p w:rsidR="00CB5CA6" w:rsidRDefault="00CB5CA6" w:rsidP="00CB5CA6">
      <w:pPr>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рабочее место для инвалида следует предусматривать в соответствии с программами профессиональной реабилитации инвалида.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lastRenderedPageBreak/>
        <w:t xml:space="preserve">4.3. </w:t>
      </w:r>
      <w:r>
        <w:rPr>
          <w:rFonts w:ascii="Times New Roman" w:hAnsi="Times New Roman" w:cs="Times New Roman"/>
          <w:b/>
          <w:sz w:val="24"/>
          <w:szCs w:val="24"/>
          <w:u w:val="single"/>
        </w:rPr>
        <w:t>Ж</w:t>
      </w:r>
      <w:r>
        <w:rPr>
          <w:rFonts w:ascii="Times New Roman" w:eastAsia="Times New Roman" w:hAnsi="Times New Roman" w:cs="Times New Roman"/>
          <w:b/>
          <w:sz w:val="24"/>
          <w:szCs w:val="24"/>
          <w:u w:val="single"/>
        </w:rPr>
        <w:t>илые помещения</w:t>
      </w:r>
      <w:r>
        <w:rPr>
          <w:rFonts w:ascii="Times New Roman" w:hAnsi="Times New Roman" w:cs="Times New Roman"/>
          <w:b/>
          <w:sz w:val="24"/>
          <w:szCs w:val="24"/>
          <w:u w:val="single"/>
        </w:rPr>
        <w:t>:</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5. </w:t>
      </w:r>
      <w:r>
        <w:rPr>
          <w:rFonts w:ascii="Times New Roman" w:eastAsia="Times New Roman" w:hAnsi="Times New Roman" w:cs="Times New Roman"/>
          <w:b/>
          <w:sz w:val="24"/>
          <w:szCs w:val="24"/>
          <w:u w:val="single"/>
        </w:rPr>
        <w:t>Санитарно</w:t>
      </w:r>
      <w:r>
        <w:rPr>
          <w:rFonts w:ascii="Times New Roman" w:hAnsi="Times New Roman" w:cs="Times New Roman"/>
          <w:b/>
          <w:sz w:val="24"/>
          <w:szCs w:val="24"/>
          <w:u w:val="single"/>
        </w:rPr>
        <w:t>-гигиенические помещения: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Pr>
          <w:rFonts w:ascii="Times New Roman" w:eastAsia="Times New Roman" w:hAnsi="Times New Roman" w:cs="Times New Roman"/>
          <w:b/>
          <w:sz w:val="24"/>
          <w:szCs w:val="24"/>
          <w:u w:val="single"/>
        </w:rPr>
        <w:t>Система инфо</w:t>
      </w:r>
      <w:r>
        <w:rPr>
          <w:rFonts w:ascii="Times New Roman" w:hAnsi="Times New Roman" w:cs="Times New Roman"/>
          <w:b/>
          <w:sz w:val="24"/>
          <w:szCs w:val="24"/>
          <w:u w:val="single"/>
        </w:rPr>
        <w:t>рмации</w:t>
      </w:r>
      <w:r>
        <w:rPr>
          <w:rFonts w:ascii="Times New Roman" w:eastAsia="Times New Roman" w:hAnsi="Times New Roman" w:cs="Times New Roman"/>
          <w:b/>
          <w:sz w:val="24"/>
          <w:szCs w:val="24"/>
          <w:u w:val="single"/>
        </w:rPr>
        <w:t xml:space="preserve"> на объекте: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разместить информацию</w:t>
      </w:r>
      <w:proofErr w:type="gramEnd"/>
      <w:r>
        <w:rPr>
          <w:rFonts w:ascii="Times New Roman" w:hAnsi="Times New Roman" w:cs="Times New Roman"/>
          <w:color w:val="000000" w:themeColor="text1"/>
          <w:sz w:val="24"/>
          <w:szCs w:val="24"/>
        </w:rPr>
        <w:t xml:space="preserve"> и сигнализацию об опасности (световые маяки). </w:t>
      </w:r>
    </w:p>
    <w:p w:rsidR="00CB5CA6" w:rsidRDefault="00CB5CA6" w:rsidP="00CB5CA6">
      <w:pPr>
        <w:spacing w:after="0" w:line="240" w:lineRule="auto"/>
        <w:jc w:val="both"/>
        <w:rPr>
          <w:rFonts w:ascii="Times New Roman" w:hAnsi="Times New Roman" w:cs="Times New Roman"/>
          <w:color w:val="000000" w:themeColor="text1"/>
          <w:sz w:val="24"/>
          <w:szCs w:val="24"/>
        </w:rPr>
      </w:pPr>
    </w:p>
    <w:p w:rsidR="00CB5CA6" w:rsidRDefault="00CB5CA6" w:rsidP="00CB5CA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Для обеспечения доступности объекта для инвалидов, передвигающихся на креслах-колясках:</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Территория</w:t>
      </w:r>
      <w:proofErr w:type="gramEnd"/>
      <w:r>
        <w:rPr>
          <w:rFonts w:ascii="Times New Roman" w:hAnsi="Times New Roman" w:cs="Times New Roman"/>
          <w:b/>
          <w:sz w:val="24"/>
          <w:szCs w:val="24"/>
          <w:u w:val="single"/>
        </w:rPr>
        <w:t xml:space="preserve"> прилегающая к зданию:</w:t>
      </w:r>
    </w:p>
    <w:p w:rsidR="00CB5CA6" w:rsidRDefault="00CB5CA6" w:rsidP="00CB5CA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восстановить целостность покрытия путей движения, выбрать оптимальные пути движения до входа на объект, устранить перепады высоты или оборудовать их в соответствии с требованиями СП 59.13330.2016;</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систему</w:t>
      </w:r>
      <w:proofErr w:type="gramEnd"/>
      <w:r>
        <w:rPr>
          <w:rFonts w:ascii="Times New Roman" w:eastAsia="Times New Roman" w:hAnsi="Times New Roman" w:cs="Times New Roman"/>
          <w:sz w:val="24"/>
          <w:szCs w:val="24"/>
        </w:rPr>
        <w:t xml:space="preserve"> информационной поддержки на протяжении всего пути к ОСИ, доступной для МГН на все время (в течение суток) эксплуатации учреждения</w:t>
      </w:r>
      <w:r>
        <w:rPr>
          <w:rFonts w:ascii="Times New Roman" w:hAnsi="Times New Roman" w:cs="Times New Roman"/>
          <w:sz w:val="24"/>
          <w:szCs w:val="24"/>
        </w:rPr>
        <w:t>;</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план</w:t>
      </w:r>
      <w:proofErr w:type="gramEnd"/>
      <w:r>
        <w:rPr>
          <w:rFonts w:ascii="Times New Roman" w:eastAsia="Times New Roman" w:hAnsi="Times New Roman" w:cs="Times New Roman"/>
          <w:sz w:val="24"/>
          <w:szCs w:val="24"/>
        </w:rPr>
        <w:t xml:space="preserve"> ра</w:t>
      </w:r>
      <w:r>
        <w:rPr>
          <w:rFonts w:ascii="Times New Roman" w:hAnsi="Times New Roman" w:cs="Times New Roman"/>
          <w:sz w:val="24"/>
          <w:szCs w:val="24"/>
        </w:rPr>
        <w:t>змещения объектов на территории.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 Вход в здание: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установить пандус в соответствии с требованиями СП 59.13330.2016 (уклон 1:12 или 1:20)</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установить/заменить поручни на существующем пандусе согласно требований СП 59.13330.2016 и ГОСТ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51261-99;</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 </w:t>
      </w:r>
      <w:proofErr w:type="spellStart"/>
      <w:r>
        <w:rPr>
          <w:rFonts w:ascii="Times New Roman" w:hAnsi="Times New Roman" w:cs="Times New Roman"/>
          <w:color w:val="000000" w:themeColor="text1"/>
          <w:sz w:val="24"/>
          <w:szCs w:val="24"/>
        </w:rPr>
        <w:t>антискользящее</w:t>
      </w:r>
      <w:proofErr w:type="spellEnd"/>
      <w:r>
        <w:rPr>
          <w:rFonts w:ascii="Times New Roman" w:hAnsi="Times New Roman" w:cs="Times New Roman"/>
          <w:color w:val="000000" w:themeColor="text1"/>
          <w:sz w:val="24"/>
          <w:szCs w:val="24"/>
        </w:rPr>
        <w:t xml:space="preserve"> покрытие на пандусе;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демонтировать пороги (приведение к нормативному значению высота порога не более 0,014 м.) на входной двери и двери в тамбуре или приобрести перекатной пандус;</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отрегулировать доводчик на входной двери и двери в тамбуре до нормативных значений (усилие открытия 19,5 Нм и задержка при закрывании не менее 5 сек.);</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расширить дверные проёмы до нормативного значения не менее 0,9 м., при двухстворчатых дверях оказание ситуационной помощи путём открывания второй створки.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3. </w:t>
      </w:r>
      <w:r>
        <w:rPr>
          <w:rFonts w:ascii="Times New Roman" w:hAnsi="Times New Roman" w:cs="Times New Roman"/>
          <w:b/>
          <w:sz w:val="24"/>
          <w:szCs w:val="24"/>
          <w:u w:val="single"/>
        </w:rPr>
        <w:t>Пути движения внутри здания</w:t>
      </w:r>
      <w:r>
        <w:rPr>
          <w:rFonts w:ascii="Times New Roman" w:hAnsi="Times New Roman" w:cs="Times New Roman"/>
          <w:b/>
          <w:color w:val="000000" w:themeColor="text1"/>
          <w:sz w:val="24"/>
          <w:szCs w:val="24"/>
          <w:u w:val="single"/>
        </w:rPr>
        <w:t>:</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демонтировать пороги (приведение к нормативному значению высота порога не более 0,014 м.) на пути следования к зоне оказания услуг или приобрести перекатной пандус;</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отрегулировать доводчик на дверях по пути следования к зоне оказания услуг (усилие открытия 19,5 Нм и задержка при закрывании не менее 5 сек.);</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расширить дверные проёмы до нормативного значения не менее 0,9 м., по пути следования к зоне оказания услуг, при двухстворчатых дверях оказание ситуационной помощи путём открывания второй створки.</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4.1. Зона оказания услуги: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color w:val="000000" w:themeColor="text1"/>
          <w:sz w:val="24"/>
          <w:szCs w:val="24"/>
        </w:rPr>
        <w:t>- выделить зону оказания услуг на первом, как можно ближе к входу;</w:t>
      </w:r>
    </w:p>
    <w:p w:rsidR="00CB5CA6" w:rsidRDefault="00CB5CA6" w:rsidP="00CB5CA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необходимо пр</w:t>
      </w:r>
      <w:r>
        <w:rPr>
          <w:rFonts w:ascii="Times New Roman" w:hAnsi="Times New Roman" w:cs="Times New Roman"/>
          <w:color w:val="000000"/>
          <w:sz w:val="24"/>
          <w:szCs w:val="24"/>
        </w:rPr>
        <w:t>иобрести специальное</w:t>
      </w:r>
      <w:r>
        <w:rPr>
          <w:rFonts w:ascii="Times New Roman" w:eastAsia="Times New Roman" w:hAnsi="Times New Roman" w:cs="Times New Roman"/>
          <w:color w:val="000000"/>
          <w:sz w:val="24"/>
          <w:szCs w:val="24"/>
        </w:rPr>
        <w:t xml:space="preserve"> оборудование </w:t>
      </w:r>
      <w:r>
        <w:rPr>
          <w:rFonts w:ascii="Times New Roman" w:hAnsi="Times New Roman" w:cs="Times New Roman"/>
          <w:i/>
          <w:color w:val="000000"/>
          <w:sz w:val="24"/>
          <w:szCs w:val="24"/>
        </w:rPr>
        <w:t xml:space="preserve">(гинекологическое кресло с подъёмным механизмом; кушетка с подъёмным механизмом; </w:t>
      </w:r>
      <w:r>
        <w:rPr>
          <w:rFonts w:ascii="Times New Roman" w:eastAsia="Times New Roman" w:hAnsi="Times New Roman" w:cs="Times New Roman"/>
          <w:i/>
          <w:color w:val="000000"/>
          <w:sz w:val="24"/>
          <w:szCs w:val="24"/>
        </w:rPr>
        <w:t>к</w:t>
      </w:r>
      <w:r>
        <w:rPr>
          <w:rFonts w:ascii="Times New Roman" w:hAnsi="Times New Roman" w:cs="Times New Roman"/>
          <w:i/>
          <w:color w:val="000000"/>
          <w:sz w:val="24"/>
          <w:szCs w:val="24"/>
        </w:rPr>
        <w:t xml:space="preserve">аталка с подъёмным механизмом; кровать многофункциональная; кресло-коляска; подъёмник из </w:t>
      </w:r>
      <w:proofErr w:type="spellStart"/>
      <w:r>
        <w:rPr>
          <w:rFonts w:ascii="Times New Roman" w:hAnsi="Times New Roman" w:cs="Times New Roman"/>
          <w:i/>
          <w:color w:val="000000"/>
          <w:sz w:val="24"/>
          <w:szCs w:val="24"/>
        </w:rPr>
        <w:t>чашы</w:t>
      </w:r>
      <w:proofErr w:type="spellEnd"/>
      <w:r>
        <w:rPr>
          <w:rFonts w:ascii="Times New Roman" w:hAnsi="Times New Roman" w:cs="Times New Roman"/>
          <w:i/>
          <w:color w:val="000000"/>
          <w:sz w:val="24"/>
          <w:szCs w:val="24"/>
        </w:rPr>
        <w:t xml:space="preserve"> бассейна; подъёмник на сцену; </w:t>
      </w:r>
      <w:proofErr w:type="spellStart"/>
      <w:r>
        <w:rPr>
          <w:rFonts w:ascii="Times New Roman" w:hAnsi="Times New Roman" w:cs="Times New Roman"/>
          <w:i/>
          <w:color w:val="000000"/>
          <w:sz w:val="24"/>
          <w:szCs w:val="24"/>
        </w:rPr>
        <w:t>ступенькоход</w:t>
      </w:r>
      <w:proofErr w:type="spellEnd"/>
      <w:r>
        <w:rPr>
          <w:rFonts w:ascii="Times New Roman" w:eastAsia="Times New Roman" w:hAnsi="Times New Roman" w:cs="Times New Roman"/>
          <w:i/>
          <w:color w:val="000000"/>
          <w:sz w:val="24"/>
          <w:szCs w:val="24"/>
        </w:rPr>
        <w:t>);</w:t>
      </w:r>
    </w:p>
    <w:p w:rsidR="00CB5CA6" w:rsidRDefault="00CB5CA6" w:rsidP="00CB5CA6">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приобрести специализированную мебель в </w:t>
      </w:r>
      <w:r>
        <w:rPr>
          <w:rFonts w:ascii="Times New Roman" w:hAnsi="Times New Roman" w:cs="Times New Roman"/>
          <w:i/>
          <w:color w:val="000000" w:themeColor="text1"/>
          <w:sz w:val="24"/>
          <w:szCs w:val="24"/>
        </w:rPr>
        <w:t>(классы, аудитории, группы);</w:t>
      </w:r>
    </w:p>
    <w:p w:rsidR="00CB5CA6" w:rsidRDefault="00CB5CA6" w:rsidP="00CB5CA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создать условия доступного подхода к мебели и оборудованию;</w:t>
      </w:r>
    </w:p>
    <w:p w:rsidR="00CB5CA6" w:rsidRDefault="00CB5CA6" w:rsidP="00CB5CA6">
      <w:pPr>
        <w:spacing w:after="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организовать свободную зону подхода к месту обслуживания (прилавочная форма обслуживания), ширина рабочего фронта не менее 1 м, высота от 0,8 до 0,85 м. пространство для ног высота 0,75 м глубина 0,5 м;</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организовать на объекте оказание ситуационной помощи.</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4.2. Место</w:t>
      </w:r>
      <w:r>
        <w:rPr>
          <w:rFonts w:ascii="Times New Roman" w:eastAsia="Times New Roman" w:hAnsi="Times New Roman" w:cs="Times New Roman"/>
          <w:b/>
          <w:sz w:val="24"/>
          <w:szCs w:val="24"/>
          <w:u w:val="single"/>
        </w:rPr>
        <w:t xml:space="preserve"> приложения труда</w:t>
      </w:r>
      <w:r>
        <w:rPr>
          <w:rFonts w:ascii="Times New Roman" w:hAnsi="Times New Roman" w:cs="Times New Roman"/>
          <w:b/>
          <w:sz w:val="24"/>
          <w:szCs w:val="24"/>
          <w:u w:val="single"/>
        </w:rPr>
        <w:t>:</w:t>
      </w:r>
    </w:p>
    <w:p w:rsidR="00CB5CA6" w:rsidRDefault="00CB5CA6" w:rsidP="00CB5CA6">
      <w:pPr>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рабочее место для инвалида следует предусматривать в соответствии с программами профессиональной реабилитации инвалида.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4.3. </w:t>
      </w:r>
      <w:r>
        <w:rPr>
          <w:rFonts w:ascii="Times New Roman" w:hAnsi="Times New Roman" w:cs="Times New Roman"/>
          <w:b/>
          <w:sz w:val="24"/>
          <w:szCs w:val="24"/>
          <w:u w:val="single"/>
        </w:rPr>
        <w:t>Ж</w:t>
      </w:r>
      <w:r>
        <w:rPr>
          <w:rFonts w:ascii="Times New Roman" w:eastAsia="Times New Roman" w:hAnsi="Times New Roman" w:cs="Times New Roman"/>
          <w:b/>
          <w:sz w:val="24"/>
          <w:szCs w:val="24"/>
          <w:u w:val="single"/>
        </w:rPr>
        <w:t>илые помещения</w:t>
      </w:r>
      <w:r>
        <w:rPr>
          <w:rFonts w:ascii="Times New Roman" w:hAnsi="Times New Roman" w:cs="Times New Roman"/>
          <w:b/>
          <w:sz w:val="24"/>
          <w:szCs w:val="24"/>
          <w:u w:val="single"/>
        </w:rPr>
        <w:t>:</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выделить специальное место в спальном помещении ближе к выходу (эвакуационному) с оборудованием его кнопкой вызова персонала.</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5. </w:t>
      </w:r>
      <w:r>
        <w:rPr>
          <w:rFonts w:ascii="Times New Roman" w:eastAsia="Times New Roman" w:hAnsi="Times New Roman" w:cs="Times New Roman"/>
          <w:b/>
          <w:sz w:val="24"/>
          <w:szCs w:val="24"/>
          <w:u w:val="single"/>
        </w:rPr>
        <w:t>Санитарно</w:t>
      </w:r>
      <w:r>
        <w:rPr>
          <w:rFonts w:ascii="Times New Roman" w:hAnsi="Times New Roman" w:cs="Times New Roman"/>
          <w:b/>
          <w:sz w:val="24"/>
          <w:szCs w:val="24"/>
          <w:u w:val="single"/>
        </w:rPr>
        <w:t>-гигиенические помещения: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оборудовать санитарно - гигиеническое помещение на первом этаже;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установить поручни рядом с унитазом, организовать зону разворота не менее 1,4 м., обустроив свободное пространство рядом с унитазом не менее 0,8 м</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Необходимо закрепить бачок унитаза, установив жёсткую прокладку между стеной и бачком, установить кнопку вызова помощи в зоне досягаемости руки  при нахождении на унитазе, установить поручни по периметру раковины;</w:t>
      </w:r>
    </w:p>
    <w:p w:rsidR="00CB5CA6" w:rsidRDefault="00CB5CA6" w:rsidP="00CB5CA6">
      <w:pPr>
        <w:spacing w:after="0" w:line="240" w:lineRule="auto"/>
        <w:jc w:val="both"/>
        <w:rPr>
          <w:rFonts w:ascii="Times New Roman" w:hAnsi="Times New Roman" w:cs="Times New Roman"/>
          <w:i/>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sz w:val="24"/>
          <w:szCs w:val="24"/>
        </w:rPr>
        <w:t>душевая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 Габариты зоны для душевой должны быть не менее 0,9х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,5 м, свободной зоны - не менее 0,8x1,5 м.. Необходимо </w:t>
      </w:r>
      <w:r>
        <w:rPr>
          <w:rFonts w:ascii="Times New Roman" w:hAnsi="Times New Roman" w:cs="Times New Roman"/>
          <w:color w:val="000000"/>
          <w:sz w:val="24"/>
          <w:szCs w:val="24"/>
        </w:rPr>
        <w:t xml:space="preserve">установить кнопку вызова помощи в зоне досягаемости руки  при нахождении на сидении, </w:t>
      </w:r>
      <w:r>
        <w:rPr>
          <w:rFonts w:ascii="Times New Roman" w:hAnsi="Times New Roman" w:cs="Times New Roman"/>
          <w:sz w:val="24"/>
          <w:szCs w:val="24"/>
        </w:rPr>
        <w:t>поручни вдоль стен и по ходу движения.</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Pr>
          <w:rFonts w:ascii="Times New Roman" w:eastAsia="Times New Roman" w:hAnsi="Times New Roman" w:cs="Times New Roman"/>
          <w:b/>
          <w:sz w:val="24"/>
          <w:szCs w:val="24"/>
          <w:u w:val="single"/>
        </w:rPr>
        <w:t>Система инфо</w:t>
      </w:r>
      <w:r>
        <w:rPr>
          <w:rFonts w:ascii="Times New Roman" w:hAnsi="Times New Roman" w:cs="Times New Roman"/>
          <w:b/>
          <w:sz w:val="24"/>
          <w:szCs w:val="24"/>
          <w:u w:val="single"/>
        </w:rPr>
        <w:t>рмации</w:t>
      </w:r>
      <w:r>
        <w:rPr>
          <w:rFonts w:ascii="Times New Roman" w:eastAsia="Times New Roman" w:hAnsi="Times New Roman" w:cs="Times New Roman"/>
          <w:b/>
          <w:sz w:val="24"/>
          <w:szCs w:val="24"/>
          <w:u w:val="single"/>
        </w:rPr>
        <w:t xml:space="preserve"> на объекте:</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организовать донесение информации об ОСИ и оказываемых услугах на ясном и доступном языке, </w:t>
      </w:r>
      <w:proofErr w:type="gramStart"/>
      <w:r>
        <w:rPr>
          <w:rFonts w:ascii="Times New Roman" w:hAnsi="Times New Roman" w:cs="Times New Roman"/>
          <w:sz w:val="24"/>
          <w:szCs w:val="24"/>
        </w:rPr>
        <w:t>разместив её</w:t>
      </w:r>
      <w:proofErr w:type="gramEnd"/>
      <w:r>
        <w:rPr>
          <w:rFonts w:ascii="Times New Roman" w:hAnsi="Times New Roman" w:cs="Times New Roman"/>
          <w:sz w:val="24"/>
          <w:szCs w:val="24"/>
        </w:rPr>
        <w:t xml:space="preserve"> рядом с дверью со стороны дверной ручки на высоте от 1,2 до 1,6 м. перед входами во внутренние помещения, в которых оказываются услуги, с указанием номера и назначения помещения.</w:t>
      </w:r>
    </w:p>
    <w:p w:rsidR="00CB5CA6" w:rsidRDefault="00CB5CA6" w:rsidP="00CB5CA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Для обеспечения доступности объекта для инвалидов с нарушениями зрения:</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Территория</w:t>
      </w:r>
      <w:proofErr w:type="gramEnd"/>
      <w:r>
        <w:rPr>
          <w:rFonts w:ascii="Times New Roman" w:hAnsi="Times New Roman" w:cs="Times New Roman"/>
          <w:b/>
          <w:sz w:val="24"/>
          <w:szCs w:val="24"/>
          <w:u w:val="single"/>
        </w:rPr>
        <w:t xml:space="preserve"> прилегающая к зданию:</w:t>
      </w:r>
    </w:p>
    <w:p w:rsidR="00CB5CA6" w:rsidRDefault="00CB5CA6" w:rsidP="00CB5CA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восстановить целостность покрытия путей движения, выбрать оптимальные пути движения до входа на объект, устранить перепады высоты или оборудовать их в соответствии с требованиями СП 59.13330.2016;</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систему</w:t>
      </w:r>
      <w:proofErr w:type="gramEnd"/>
      <w:r>
        <w:rPr>
          <w:rFonts w:ascii="Times New Roman" w:eastAsia="Times New Roman" w:hAnsi="Times New Roman" w:cs="Times New Roman"/>
          <w:sz w:val="24"/>
          <w:szCs w:val="24"/>
        </w:rPr>
        <w:t xml:space="preserve"> информационной поддержки на протяжении всего пути к ОСИ, доступной для МГН на все время (в течение суток) эксплуатации учреждения</w:t>
      </w:r>
      <w:r>
        <w:rPr>
          <w:rFonts w:ascii="Times New Roman" w:hAnsi="Times New Roman" w:cs="Times New Roman"/>
          <w:sz w:val="24"/>
          <w:szCs w:val="24"/>
        </w:rPr>
        <w:t xml:space="preserve"> с дублированием рельефно-точечного шрифта Брайля;</w:t>
      </w:r>
    </w:p>
    <w:p w:rsidR="00CB5CA6" w:rsidRDefault="00CB5CA6" w:rsidP="00CB5C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план</w:t>
      </w:r>
      <w:proofErr w:type="gramEnd"/>
      <w:r>
        <w:rPr>
          <w:rFonts w:ascii="Times New Roman" w:eastAsia="Times New Roman" w:hAnsi="Times New Roman" w:cs="Times New Roman"/>
          <w:sz w:val="24"/>
          <w:szCs w:val="24"/>
        </w:rPr>
        <w:t xml:space="preserve"> ра</w:t>
      </w:r>
      <w:r>
        <w:rPr>
          <w:rFonts w:ascii="Times New Roman" w:hAnsi="Times New Roman" w:cs="Times New Roman"/>
          <w:sz w:val="24"/>
          <w:szCs w:val="24"/>
        </w:rPr>
        <w:t>змещения объектов на территории с дублированием рельефно-точечного шрифта Брайля.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 Вход в здание: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нанести контрастную маркировку по периметру входной двери и двери в тамбуре,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ручку входной двери и двери в тамбуре;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нанести контрастную маркировку (желтый круг) на прозрачное полотно входной двери и двери в тамбуре;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установить </w:t>
      </w:r>
      <w:proofErr w:type="gramStart"/>
      <w:r>
        <w:rPr>
          <w:rFonts w:ascii="Times New Roman" w:hAnsi="Times New Roman" w:cs="Times New Roman"/>
          <w:color w:val="000000" w:themeColor="text1"/>
          <w:sz w:val="24"/>
          <w:szCs w:val="24"/>
        </w:rPr>
        <w:t>тактильные</w:t>
      </w:r>
      <w:proofErr w:type="gramEnd"/>
      <w:r>
        <w:rPr>
          <w:rFonts w:ascii="Times New Roman" w:hAnsi="Times New Roman" w:cs="Times New Roman"/>
          <w:color w:val="000000" w:themeColor="text1"/>
          <w:sz w:val="24"/>
          <w:szCs w:val="24"/>
        </w:rPr>
        <w:t xml:space="preserve"> предупреждающие перед лестницей, входной дверью и дверью в тамбуре;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выделить первую и последнюю ступень лестничного марша цветом (нанесение лакокрасочного покрытия или выделение при помощи цветной клейкой ленты);</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разместить информацию</w:t>
      </w:r>
      <w:proofErr w:type="gramEnd"/>
      <w:r>
        <w:rPr>
          <w:rFonts w:ascii="Times New Roman" w:hAnsi="Times New Roman" w:cs="Times New Roman"/>
          <w:color w:val="000000" w:themeColor="text1"/>
          <w:sz w:val="24"/>
          <w:szCs w:val="24"/>
        </w:rPr>
        <w:t xml:space="preserve"> об ОСИ со стороны дверной ручки на высоте 1,2 – 1,6 м. с дублированием рельефно-точечного шрифта Брайля и размерами знаков, соответствующими расстоянию рассмотрения с указанием наименования учреждения, времени оказания услуг (приемных часов);</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3. </w:t>
      </w:r>
      <w:r>
        <w:rPr>
          <w:rFonts w:ascii="Times New Roman" w:hAnsi="Times New Roman" w:cs="Times New Roman"/>
          <w:b/>
          <w:sz w:val="24"/>
          <w:szCs w:val="24"/>
          <w:u w:val="single"/>
        </w:rPr>
        <w:t>Пути движения внутри здания</w:t>
      </w:r>
      <w:r>
        <w:rPr>
          <w:rFonts w:ascii="Times New Roman" w:hAnsi="Times New Roman" w:cs="Times New Roman"/>
          <w:b/>
          <w:color w:val="000000" w:themeColor="text1"/>
          <w:sz w:val="24"/>
          <w:szCs w:val="24"/>
          <w:u w:val="single"/>
        </w:rPr>
        <w:t>:</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нанести контрастную маркировку на двери в помещении, которые будут расположены в зоне оказания услуг для инвалидов;  </w:t>
      </w:r>
    </w:p>
    <w:p w:rsidR="00CB5CA6" w:rsidRDefault="00CB5CA6" w:rsidP="00CB5CA6">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нанести контрастную маркировку по периметру окна </w:t>
      </w:r>
      <w:r>
        <w:rPr>
          <w:rFonts w:ascii="Times New Roman" w:hAnsi="Times New Roman" w:cs="Times New Roman"/>
          <w:i/>
          <w:color w:val="000000" w:themeColor="text1"/>
          <w:sz w:val="24"/>
          <w:szCs w:val="24"/>
        </w:rPr>
        <w:t>(регистратуры; кассы; поста охраны; гардероба; администратора; справочной; раздачи в столовой);</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нанести контрастную маркировку (желтый круг) на прозрачное полотно дверей внутри здания;</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нанести контрастные направляющие на полу по пути следования инвалида;</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выделить первую и последнюю ступень лестничного марша цветом (нанесение лакокрасочного покрытия или выделение при помощи цветной клейкой ленты);</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тактильные направляющие на объекте не использовать ввиду возможного травматизма других категорий МГН, </w:t>
      </w:r>
      <w:proofErr w:type="gramStart"/>
      <w:r>
        <w:rPr>
          <w:rFonts w:ascii="Times New Roman" w:hAnsi="Times New Roman" w:cs="Times New Roman"/>
          <w:color w:val="000000" w:themeColor="text1"/>
          <w:sz w:val="24"/>
          <w:szCs w:val="24"/>
        </w:rPr>
        <w:t>заменить на оказание</w:t>
      </w:r>
      <w:proofErr w:type="gramEnd"/>
      <w:r>
        <w:rPr>
          <w:rFonts w:ascii="Times New Roman" w:hAnsi="Times New Roman" w:cs="Times New Roman"/>
          <w:color w:val="000000" w:themeColor="text1"/>
          <w:sz w:val="24"/>
          <w:szCs w:val="24"/>
        </w:rPr>
        <w:t xml:space="preserve"> ситуационной помощи на объекте;</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выделить контрастным цветом углы и выступающие элементы на пути следования инвалида;</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установить звуковые маяки на пути следования;</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выделить место для собаки поводыря;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разместить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рядом с дверью со стороны дверной ручки на высоте от 1,2 до 1,6 м. перед входами во внутренние помещения, в которых оказываются услуги, с указанием номера и назначения помещения.</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4.1. Зона оказания услуги:</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приобрести электронные лупы увеличители для удобства работы с документами;</w:t>
      </w:r>
    </w:p>
    <w:p w:rsidR="00CB5CA6" w:rsidRDefault="00CB5CA6" w:rsidP="00CB5CA6">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приобрести специализированные пособия и ТСР в </w:t>
      </w:r>
      <w:r>
        <w:rPr>
          <w:rFonts w:ascii="Times New Roman" w:hAnsi="Times New Roman" w:cs="Times New Roman"/>
          <w:i/>
          <w:color w:val="000000" w:themeColor="text1"/>
          <w:sz w:val="24"/>
          <w:szCs w:val="24"/>
        </w:rPr>
        <w:t>(классы, аудитории, группы);</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организовать на объекте оказание ситуационной помощи.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4.2. Место</w:t>
      </w:r>
      <w:r>
        <w:rPr>
          <w:rFonts w:ascii="Times New Roman" w:eastAsia="Times New Roman" w:hAnsi="Times New Roman" w:cs="Times New Roman"/>
          <w:b/>
          <w:sz w:val="24"/>
          <w:szCs w:val="24"/>
          <w:u w:val="single"/>
        </w:rPr>
        <w:t xml:space="preserve"> приложения труда</w:t>
      </w:r>
      <w:r>
        <w:rPr>
          <w:rFonts w:ascii="Times New Roman" w:hAnsi="Times New Roman" w:cs="Times New Roman"/>
          <w:b/>
          <w:sz w:val="24"/>
          <w:szCs w:val="24"/>
          <w:u w:val="single"/>
        </w:rPr>
        <w:t>:</w:t>
      </w:r>
    </w:p>
    <w:p w:rsidR="00CB5CA6" w:rsidRDefault="00CB5CA6" w:rsidP="00CB5CA6">
      <w:pPr>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рабочее место для инвалида следует предусматривать в соответствии с программами профессиональной реабилитации инвалида. </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4.3. </w:t>
      </w:r>
      <w:r>
        <w:rPr>
          <w:rFonts w:ascii="Times New Roman" w:hAnsi="Times New Roman" w:cs="Times New Roman"/>
          <w:b/>
          <w:sz w:val="24"/>
          <w:szCs w:val="24"/>
          <w:u w:val="single"/>
        </w:rPr>
        <w:t>Ж</w:t>
      </w:r>
      <w:r>
        <w:rPr>
          <w:rFonts w:ascii="Times New Roman" w:eastAsia="Times New Roman" w:hAnsi="Times New Roman" w:cs="Times New Roman"/>
          <w:b/>
          <w:sz w:val="24"/>
          <w:szCs w:val="24"/>
          <w:u w:val="single"/>
        </w:rPr>
        <w:t>илые помещения</w:t>
      </w:r>
      <w:r>
        <w:rPr>
          <w:rFonts w:ascii="Times New Roman" w:hAnsi="Times New Roman" w:cs="Times New Roman"/>
          <w:b/>
          <w:sz w:val="24"/>
          <w:szCs w:val="24"/>
          <w:u w:val="single"/>
        </w:rPr>
        <w:t>:</w:t>
      </w:r>
    </w:p>
    <w:p w:rsidR="00CB5CA6" w:rsidRDefault="00CB5CA6" w:rsidP="00CB5CA6">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выделить специальное место в спальном помещении ближе к выходу (эвакуационному) с оборудованием его кнопкой вызова персонала.</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 xml:space="preserve">5. </w:t>
      </w:r>
      <w:r>
        <w:rPr>
          <w:rFonts w:ascii="Times New Roman" w:eastAsia="Times New Roman" w:hAnsi="Times New Roman" w:cs="Times New Roman"/>
          <w:b/>
          <w:sz w:val="24"/>
          <w:szCs w:val="24"/>
          <w:u w:val="single"/>
        </w:rPr>
        <w:t>Санитарно</w:t>
      </w:r>
      <w:r>
        <w:rPr>
          <w:rFonts w:ascii="Times New Roman" w:hAnsi="Times New Roman" w:cs="Times New Roman"/>
          <w:b/>
          <w:sz w:val="24"/>
          <w:szCs w:val="24"/>
          <w:u w:val="single"/>
        </w:rPr>
        <w:t>-гигиенические помещения:</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разместить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рядом с дверью со стороны дверной ручки на высоте от 1,2 до 1,6 м. перед входами во внутренние помещения, в которых оказываются услуги, с указанием номера и назначения помещения;</w:t>
      </w:r>
    </w:p>
    <w:p w:rsidR="00CB5CA6" w:rsidRDefault="00CB5CA6" w:rsidP="00CB5C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санитарном помещении необходимо установить поручни рядом с унитазом, установить кнопку вызова помощи в зоне досягаемости руки  при нахождении на унитазе, установить поручни по периметру раковины и вдоль стен;</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душевая должна быть оборудована настенными поручнями, </w:t>
      </w:r>
      <w:r>
        <w:rPr>
          <w:rFonts w:ascii="Times New Roman" w:hAnsi="Times New Roman" w:cs="Times New Roman"/>
          <w:color w:val="000000"/>
          <w:sz w:val="24"/>
          <w:szCs w:val="24"/>
        </w:rPr>
        <w:t xml:space="preserve">установить кнопку вызова помощи, </w:t>
      </w:r>
      <w:r>
        <w:rPr>
          <w:rFonts w:ascii="Times New Roman" w:hAnsi="Times New Roman" w:cs="Times New Roman"/>
          <w:sz w:val="24"/>
          <w:szCs w:val="24"/>
        </w:rPr>
        <w:t>установить поручни вдоль стен и по ходу движения.</w:t>
      </w:r>
    </w:p>
    <w:p w:rsidR="00CB5CA6" w:rsidRDefault="00CB5CA6" w:rsidP="00CB5CA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Pr>
          <w:rFonts w:ascii="Times New Roman" w:eastAsia="Times New Roman" w:hAnsi="Times New Roman" w:cs="Times New Roman"/>
          <w:b/>
          <w:sz w:val="24"/>
          <w:szCs w:val="24"/>
          <w:u w:val="single"/>
        </w:rPr>
        <w:t>Система инфо</w:t>
      </w:r>
      <w:r>
        <w:rPr>
          <w:rFonts w:ascii="Times New Roman" w:hAnsi="Times New Roman" w:cs="Times New Roman"/>
          <w:b/>
          <w:sz w:val="24"/>
          <w:szCs w:val="24"/>
          <w:u w:val="single"/>
        </w:rPr>
        <w:t>рмации</w:t>
      </w:r>
      <w:r>
        <w:rPr>
          <w:rFonts w:ascii="Times New Roman" w:eastAsia="Times New Roman" w:hAnsi="Times New Roman" w:cs="Times New Roman"/>
          <w:b/>
          <w:sz w:val="24"/>
          <w:szCs w:val="24"/>
          <w:u w:val="single"/>
        </w:rPr>
        <w:t xml:space="preserve"> на объекте:</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разместить информацию</w:t>
      </w:r>
      <w:proofErr w:type="gramEnd"/>
      <w:r>
        <w:rPr>
          <w:rFonts w:ascii="Times New Roman" w:hAnsi="Times New Roman" w:cs="Times New Roman"/>
          <w:color w:val="000000" w:themeColor="text1"/>
          <w:sz w:val="24"/>
          <w:szCs w:val="24"/>
        </w:rPr>
        <w:t xml:space="preserve"> об ОСИ со стороны дверной ручки на высоте 1,2 – 1,6 м. с дублированием рельефно-точечного шрифта Брайля и размерами знаков, соответствующими расстоянию рассмотрения с указанием наименования учреждения, времени оказания услуг (приемных часов);</w:t>
      </w:r>
    </w:p>
    <w:p w:rsidR="00CB5CA6" w:rsidRDefault="00CB5CA6" w:rsidP="00CB5C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разместить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рядом с дверью со стороны дверной ручки на высоте от 1,2 до 1,6 м. перед входами во внутренние помещения, в которых оказываются услуги, с указанием номера и назначения помещения.</w:t>
      </w:r>
    </w:p>
    <w:p w:rsidR="00CB5CA6" w:rsidRDefault="00CB5CA6" w:rsidP="00FA11AE">
      <w:pPr>
        <w:spacing w:after="0" w:line="240" w:lineRule="auto"/>
        <w:rPr>
          <w:rFonts w:ascii="Times New Roman" w:eastAsia="Times New Roman" w:hAnsi="Times New Roman" w:cs="Times New Roman"/>
          <w:b/>
          <w:sz w:val="24"/>
        </w:rPr>
      </w:pPr>
    </w:p>
    <w:p w:rsidR="00FA11AE" w:rsidRDefault="00FA11AE" w:rsidP="00FA11AE">
      <w:pPr>
        <w:spacing w:after="0" w:line="240" w:lineRule="auto"/>
        <w:rPr>
          <w:rFonts w:ascii="Times New Roman" w:eastAsia="Times New Roman" w:hAnsi="Times New Roman" w:cs="Times New Roman"/>
          <w:b/>
          <w:sz w:val="24"/>
        </w:rPr>
      </w:pPr>
      <w:r w:rsidRPr="00FA5D59">
        <w:rPr>
          <w:rFonts w:ascii="Times New Roman" w:eastAsia="Times New Roman" w:hAnsi="Times New Roman" w:cs="Times New Roman"/>
          <w:b/>
          <w:sz w:val="24"/>
        </w:rPr>
        <w:t xml:space="preserve">3.6. </w:t>
      </w:r>
      <w:r>
        <w:rPr>
          <w:rFonts w:ascii="Times New Roman" w:eastAsia="Times New Roman" w:hAnsi="Times New Roman" w:cs="Times New Roman"/>
          <w:b/>
          <w:sz w:val="24"/>
        </w:rPr>
        <w:t xml:space="preserve"> Оценка соответствия уровня доступности для инвалидов предоставляемых услуг</w:t>
      </w:r>
    </w:p>
    <w:p w:rsidR="00FA11AE" w:rsidRDefault="00FA11AE" w:rsidP="00FA11AE">
      <w:pPr>
        <w:spacing w:after="0" w:line="240" w:lineRule="auto"/>
        <w:rPr>
          <w:rFonts w:ascii="Times New Roman" w:eastAsia="Times New Roman" w:hAnsi="Times New Roman" w:cs="Times New Roman"/>
          <w:b/>
          <w:sz w:val="24"/>
        </w:rPr>
      </w:pPr>
    </w:p>
    <w:p w:rsidR="00FA11AE" w:rsidRDefault="00FA11AE" w:rsidP="00FA11AE">
      <w:pPr>
        <w:spacing w:after="0" w:line="240" w:lineRule="auto"/>
        <w:rPr>
          <w:rFonts w:ascii="Times New Roman" w:eastAsia="Times New Roman" w:hAnsi="Times New Roman" w:cs="Times New Roman"/>
          <w:b/>
          <w:sz w:val="24"/>
        </w:rPr>
      </w:pPr>
    </w:p>
    <w:tbl>
      <w:tblPr>
        <w:tblStyle w:val="a4"/>
        <w:tblW w:w="0" w:type="auto"/>
        <w:tblLook w:val="04A0" w:firstRow="1" w:lastRow="0" w:firstColumn="1" w:lastColumn="0" w:noHBand="0" w:noVBand="1"/>
      </w:tblPr>
      <w:tblGrid>
        <w:gridCol w:w="675"/>
        <w:gridCol w:w="5954"/>
        <w:gridCol w:w="3935"/>
      </w:tblGrid>
      <w:tr w:rsidR="00FA11AE" w:rsidRPr="00FA5D59" w:rsidTr="002A11EA">
        <w:tc>
          <w:tcPr>
            <w:tcW w:w="675" w:type="dxa"/>
            <w:vAlign w:val="center"/>
          </w:tcPr>
          <w:p w:rsidR="00FA11AE" w:rsidRPr="00FA5D59" w:rsidRDefault="00FA11AE" w:rsidP="002A11EA">
            <w:pPr>
              <w:jc w:val="center"/>
              <w:rPr>
                <w:rFonts w:ascii="Times New Roman" w:eastAsia="Times New Roman" w:hAnsi="Times New Roman" w:cs="Times New Roman"/>
                <w:sz w:val="24"/>
              </w:rPr>
            </w:pPr>
            <w:r w:rsidRPr="00FA5D59">
              <w:rPr>
                <w:rFonts w:ascii="Times New Roman" w:eastAsia="Times New Roman" w:hAnsi="Times New Roman" w:cs="Times New Roman"/>
                <w:sz w:val="24"/>
              </w:rPr>
              <w:t>№</w:t>
            </w:r>
          </w:p>
          <w:p w:rsidR="00FA11AE" w:rsidRPr="00FA5D59" w:rsidRDefault="00FA11AE" w:rsidP="002A11EA">
            <w:pPr>
              <w:jc w:val="center"/>
              <w:rPr>
                <w:rFonts w:ascii="Times New Roman" w:eastAsia="Times New Roman" w:hAnsi="Times New Roman" w:cs="Times New Roman"/>
                <w:sz w:val="24"/>
              </w:rPr>
            </w:pPr>
            <w:r w:rsidRPr="00FA5D59">
              <w:rPr>
                <w:rFonts w:ascii="Times New Roman" w:eastAsia="Times New Roman" w:hAnsi="Times New Roman" w:cs="Times New Roman"/>
                <w:sz w:val="24"/>
              </w:rPr>
              <w:t>п/п</w:t>
            </w:r>
          </w:p>
        </w:tc>
        <w:tc>
          <w:tcPr>
            <w:tcW w:w="5954" w:type="dxa"/>
            <w:vAlign w:val="center"/>
          </w:tcPr>
          <w:p w:rsidR="00FA11AE" w:rsidRPr="00FA5D59" w:rsidRDefault="00FA11AE" w:rsidP="002A11EA">
            <w:pPr>
              <w:jc w:val="center"/>
              <w:rPr>
                <w:rFonts w:ascii="Times New Roman" w:eastAsia="Times New Roman" w:hAnsi="Times New Roman" w:cs="Times New Roman"/>
                <w:sz w:val="24"/>
              </w:rPr>
            </w:pPr>
            <w:r w:rsidRPr="00FA5D59">
              <w:rPr>
                <w:rFonts w:ascii="Times New Roman" w:eastAsia="Times New Roman" w:hAnsi="Times New Roman" w:cs="Times New Roman"/>
                <w:sz w:val="24"/>
              </w:rPr>
              <w:t>Основные показатели доступности для инвалидов предоставляемой услуги</w:t>
            </w:r>
          </w:p>
        </w:tc>
        <w:tc>
          <w:tcPr>
            <w:tcW w:w="3935" w:type="dxa"/>
            <w:vAlign w:val="center"/>
          </w:tcPr>
          <w:p w:rsidR="00FA11AE" w:rsidRPr="00FA5D59" w:rsidRDefault="00FA11AE" w:rsidP="002A11EA">
            <w:pPr>
              <w:jc w:val="center"/>
              <w:rPr>
                <w:rFonts w:ascii="Times New Roman" w:eastAsia="Times New Roman" w:hAnsi="Times New Roman" w:cs="Times New Roman"/>
                <w:sz w:val="24"/>
              </w:rPr>
            </w:pPr>
            <w:r w:rsidRPr="00FA5D59">
              <w:rPr>
                <w:rFonts w:ascii="Times New Roman" w:eastAsia="Times New Roman" w:hAnsi="Times New Roman" w:cs="Times New Roman"/>
                <w:sz w:val="24"/>
              </w:rPr>
              <w:t>Оценка состояния и имеющиеся недостатки в обеспечении условий доступности для инвалидов предоставляемой услуги</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Наличие помещений, предназначенных для проведения массовых мероприятий, оборудованных индукционных петлей и звукоусиливающей аппаратуры</w:t>
            </w:r>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Отсутствует </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услуг с использованием русского жестового языка, включая допуска на объект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тифлопереводчика</w:t>
            </w:r>
            <w:proofErr w:type="spellEnd"/>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Отсутствует </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Наличие сотрудников, прошедших инструктирование или обучение дл работы с инвалидами по вопросам, связанным с обеспечением доступности для них объектов и услуг</w:t>
            </w:r>
          </w:p>
        </w:tc>
        <w:tc>
          <w:tcPr>
            <w:tcW w:w="3935" w:type="dxa"/>
          </w:tcPr>
          <w:p w:rsidR="00FA11AE" w:rsidRPr="00E33921" w:rsidRDefault="001C720C" w:rsidP="002A11EA">
            <w:pPr>
              <w:rPr>
                <w:rFonts w:ascii="Times New Roman" w:eastAsia="Times New Roman" w:hAnsi="Times New Roman" w:cs="Times New Roman"/>
                <w:color w:val="FF0000"/>
                <w:sz w:val="24"/>
              </w:rPr>
            </w:pPr>
            <w:r>
              <w:rPr>
                <w:rFonts w:ascii="Times New Roman" w:eastAsia="Times New Roman" w:hAnsi="Times New Roman" w:cs="Times New Roman"/>
                <w:sz w:val="24"/>
              </w:rPr>
              <w:t>Отсутствует</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Предоставление услуги инвалидам с сопровождением ассистента-помощника</w:t>
            </w:r>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При наличии возможности</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услуги инвалидам с сопровождением </w:t>
            </w:r>
            <w:proofErr w:type="spellStart"/>
            <w:r>
              <w:rPr>
                <w:rFonts w:ascii="Times New Roman" w:eastAsia="Times New Roman" w:hAnsi="Times New Roman" w:cs="Times New Roman"/>
                <w:sz w:val="24"/>
              </w:rPr>
              <w:t>тьютора</w:t>
            </w:r>
            <w:proofErr w:type="spellEnd"/>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При наличии возможности</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Наличие работников, имеющих образование и квалификацию позволяющие осуществлять обучение по адаптивным основным общеобразовательным программам</w:t>
            </w:r>
          </w:p>
        </w:tc>
        <w:tc>
          <w:tcPr>
            <w:tcW w:w="3935" w:type="dxa"/>
          </w:tcPr>
          <w:p w:rsidR="00FA11AE" w:rsidRPr="00FA5D59" w:rsidRDefault="001C720C" w:rsidP="002A11EA">
            <w:pPr>
              <w:rPr>
                <w:rFonts w:ascii="Times New Roman" w:eastAsia="Times New Roman" w:hAnsi="Times New Roman" w:cs="Times New Roman"/>
                <w:sz w:val="24"/>
              </w:rPr>
            </w:pPr>
            <w:r>
              <w:rPr>
                <w:rFonts w:ascii="Times New Roman" w:eastAsia="Times New Roman" w:hAnsi="Times New Roman" w:cs="Times New Roman"/>
                <w:sz w:val="24"/>
              </w:rPr>
              <w:t>0</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Доля детей-инвалидов, получающих дополнительное образование, от общего числа детей-инвалидов в МАОУ</w:t>
            </w:r>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Отсутствует </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8</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Доля детей-инвалидов, которым созданы условия для получения качественного общего образования, от общего числа детей-инвалидов в МАОУ</w:t>
            </w:r>
          </w:p>
        </w:tc>
        <w:tc>
          <w:tcPr>
            <w:tcW w:w="3935" w:type="dxa"/>
          </w:tcPr>
          <w:p w:rsidR="00FA11AE" w:rsidRPr="001C720C" w:rsidRDefault="00FA11AE" w:rsidP="002A11EA">
            <w:pPr>
              <w:rPr>
                <w:rFonts w:ascii="Times New Roman" w:eastAsia="Times New Roman" w:hAnsi="Times New Roman" w:cs="Times New Roman"/>
                <w:color w:val="000000" w:themeColor="text1"/>
                <w:sz w:val="24"/>
              </w:rPr>
            </w:pPr>
            <w:r w:rsidRPr="001C720C">
              <w:rPr>
                <w:rFonts w:ascii="Times New Roman" w:eastAsia="Times New Roman" w:hAnsi="Times New Roman" w:cs="Times New Roman"/>
                <w:color w:val="000000" w:themeColor="text1"/>
                <w:sz w:val="24"/>
              </w:rPr>
              <w:t>100%</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5954"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Наличие официального сайта адаптированного для лиц с ОВЗ</w:t>
            </w:r>
          </w:p>
        </w:tc>
        <w:tc>
          <w:tcPr>
            <w:tcW w:w="3935" w:type="dxa"/>
          </w:tcPr>
          <w:p w:rsidR="00FA11AE" w:rsidRPr="00FA5D59" w:rsidRDefault="00FA11AE" w:rsidP="002A11EA">
            <w:pPr>
              <w:rPr>
                <w:rFonts w:ascii="Times New Roman" w:eastAsia="Times New Roman" w:hAnsi="Times New Roman" w:cs="Times New Roman"/>
                <w:sz w:val="24"/>
              </w:rPr>
            </w:pPr>
            <w:r>
              <w:rPr>
                <w:rFonts w:ascii="Times New Roman" w:eastAsia="Times New Roman" w:hAnsi="Times New Roman" w:cs="Times New Roman"/>
                <w:sz w:val="24"/>
              </w:rPr>
              <w:t xml:space="preserve">Имеется </w:t>
            </w:r>
          </w:p>
        </w:tc>
      </w:tr>
      <w:tr w:rsidR="00FA11AE" w:rsidRPr="00FA5D59" w:rsidTr="002A11EA">
        <w:tc>
          <w:tcPr>
            <w:tcW w:w="675" w:type="dxa"/>
          </w:tcPr>
          <w:p w:rsidR="00FA11AE" w:rsidRPr="00FA5D59" w:rsidRDefault="00FA11AE" w:rsidP="002A11EA">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5954" w:type="dxa"/>
          </w:tcPr>
          <w:p w:rsidR="00FA11AE" w:rsidRPr="00FA5D59" w:rsidRDefault="00FA11AE" w:rsidP="002A11EA">
            <w:pPr>
              <w:jc w:val="both"/>
              <w:rPr>
                <w:rFonts w:ascii="Times New Roman" w:eastAsia="Times New Roman" w:hAnsi="Times New Roman" w:cs="Times New Roman"/>
                <w:sz w:val="24"/>
              </w:rPr>
            </w:pPr>
            <w:r>
              <w:rPr>
                <w:rFonts w:ascii="Times New Roman" w:eastAsia="Times New Roman" w:hAnsi="Times New Roman" w:cs="Times New Roman"/>
                <w:sz w:val="24"/>
              </w:rPr>
              <w:t>Исходя из категории учащихся с ограниченными возможностями здоровья их численность в классе (группе) не должно превышать 15 человек</w:t>
            </w:r>
          </w:p>
        </w:tc>
        <w:tc>
          <w:tcPr>
            <w:tcW w:w="3935" w:type="dxa"/>
          </w:tcPr>
          <w:p w:rsidR="00FA11AE" w:rsidRPr="00FA5D59" w:rsidRDefault="00FA11AE" w:rsidP="002A11EA">
            <w:pPr>
              <w:jc w:val="both"/>
              <w:rPr>
                <w:rFonts w:ascii="Times New Roman" w:eastAsia="Times New Roman" w:hAnsi="Times New Roman" w:cs="Times New Roman"/>
                <w:sz w:val="24"/>
              </w:rPr>
            </w:pPr>
            <w:r>
              <w:rPr>
                <w:rFonts w:ascii="Times New Roman" w:eastAsia="Times New Roman" w:hAnsi="Times New Roman" w:cs="Times New Roman"/>
                <w:sz w:val="24"/>
              </w:rPr>
              <w:t>обеспечено</w:t>
            </w:r>
          </w:p>
        </w:tc>
      </w:tr>
    </w:tbl>
    <w:p w:rsidR="00341F2E" w:rsidRDefault="00341F2E" w:rsidP="003522CF">
      <w:pPr>
        <w:spacing w:after="0" w:line="240" w:lineRule="auto"/>
        <w:jc w:val="center"/>
        <w:rPr>
          <w:rFonts w:ascii="Times New Roman" w:eastAsia="Calibri" w:hAnsi="Times New Roman" w:cs="Times New Roman"/>
          <w:b/>
          <w:sz w:val="24"/>
          <w:szCs w:val="24"/>
          <w:lang w:eastAsia="en-US"/>
        </w:rPr>
      </w:pPr>
    </w:p>
    <w:p w:rsidR="006A1D6A" w:rsidRPr="000E39B4" w:rsidRDefault="006A1D6A" w:rsidP="003522CF">
      <w:pPr>
        <w:spacing w:after="0" w:line="240" w:lineRule="auto"/>
        <w:jc w:val="center"/>
        <w:rPr>
          <w:rFonts w:ascii="Times New Roman" w:eastAsia="Calibri" w:hAnsi="Times New Roman" w:cs="Times New Roman"/>
          <w:sz w:val="24"/>
          <w:szCs w:val="24"/>
          <w:lang w:eastAsia="en-US"/>
        </w:rPr>
      </w:pPr>
      <w:r w:rsidRPr="000E39B4">
        <w:rPr>
          <w:rFonts w:ascii="Times New Roman" w:eastAsia="Calibri" w:hAnsi="Times New Roman" w:cs="Times New Roman"/>
          <w:b/>
          <w:sz w:val="24"/>
          <w:szCs w:val="24"/>
          <w:lang w:eastAsia="en-US"/>
        </w:rPr>
        <w:t>4. Управленческое решение</w:t>
      </w:r>
      <w:r w:rsidRPr="000E39B4">
        <w:rPr>
          <w:rFonts w:ascii="Times New Roman" w:eastAsia="Calibri" w:hAnsi="Times New Roman" w:cs="Times New Roman"/>
          <w:sz w:val="24"/>
          <w:szCs w:val="24"/>
          <w:lang w:eastAsia="en-US"/>
        </w:rPr>
        <w:t xml:space="preserve"> (проект)</w:t>
      </w:r>
    </w:p>
    <w:p w:rsidR="006A1D6A" w:rsidRPr="000E39B4" w:rsidRDefault="006A1D6A" w:rsidP="006A1D6A">
      <w:pPr>
        <w:spacing w:after="0" w:line="240" w:lineRule="auto"/>
        <w:ind w:firstLine="851"/>
        <w:jc w:val="both"/>
        <w:rPr>
          <w:rFonts w:ascii="Times New Roman" w:eastAsia="Calibri" w:hAnsi="Times New Roman" w:cs="Times New Roman"/>
          <w:sz w:val="24"/>
          <w:szCs w:val="24"/>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4.1. Рекомендации по адаптации основных структурных элементов объекта:</w:t>
      </w:r>
    </w:p>
    <w:p w:rsidR="006A1D6A" w:rsidRPr="000E39B4" w:rsidRDefault="006A1D6A" w:rsidP="006A1D6A">
      <w:pPr>
        <w:spacing w:after="0" w:line="240" w:lineRule="auto"/>
        <w:ind w:firstLine="851"/>
        <w:jc w:val="both"/>
        <w:rPr>
          <w:rFonts w:ascii="Times New Roman" w:eastAsia="Calibri" w:hAnsi="Times New Roman" w:cs="Times New Roman"/>
          <w:sz w:val="24"/>
          <w:szCs w:val="24"/>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4253"/>
      </w:tblGrid>
      <w:tr w:rsidR="004A4414" w:rsidRPr="000E39B4" w:rsidTr="003522CF">
        <w:trPr>
          <w:trHeight w:val="880"/>
        </w:trPr>
        <w:tc>
          <w:tcPr>
            <w:tcW w:w="817" w:type="dxa"/>
          </w:tcPr>
          <w:p w:rsidR="004A4414" w:rsidRPr="00B10605" w:rsidRDefault="004A4414" w:rsidP="002A11EA">
            <w:pPr>
              <w:spacing w:after="0" w:line="240" w:lineRule="auto"/>
              <w:ind w:firstLine="26"/>
              <w:jc w:val="center"/>
              <w:rPr>
                <w:rFonts w:ascii="Times New Roman" w:eastAsia="Times New Roman" w:hAnsi="Times New Roman" w:cs="Times New Roman"/>
                <w:b/>
                <w:sz w:val="24"/>
              </w:rPr>
            </w:pPr>
            <w:r w:rsidRPr="00B10605">
              <w:rPr>
                <w:rFonts w:ascii="Times New Roman" w:eastAsia="Segoe UI Symbol" w:hAnsi="Times New Roman" w:cs="Times New Roman"/>
                <w:b/>
                <w:sz w:val="24"/>
              </w:rPr>
              <w:t>№</w:t>
            </w:r>
          </w:p>
          <w:p w:rsidR="004A4414" w:rsidRPr="00B10605" w:rsidRDefault="004A4414" w:rsidP="002A11EA">
            <w:pPr>
              <w:spacing w:after="0" w:line="360" w:lineRule="auto"/>
              <w:ind w:right="-110" w:hanging="79"/>
              <w:jc w:val="center"/>
              <w:rPr>
                <w:rFonts w:ascii="Times New Roman" w:hAnsi="Times New Roman" w:cs="Times New Roman"/>
                <w:b/>
              </w:rPr>
            </w:pPr>
            <w:r w:rsidRPr="00B10605">
              <w:rPr>
                <w:rFonts w:ascii="Times New Roman" w:eastAsia="Times New Roman" w:hAnsi="Times New Roman" w:cs="Times New Roman"/>
                <w:b/>
                <w:sz w:val="24"/>
              </w:rPr>
              <w:t>п</w:t>
            </w:r>
            <w:r w:rsidRPr="00B10605">
              <w:rPr>
                <w:rFonts w:ascii="Times New Roman" w:eastAsia="Times New Roman" w:hAnsi="Times New Roman" w:cs="Times New Roman"/>
                <w:b/>
                <w:sz w:val="24"/>
                <w:lang w:val="en-US"/>
              </w:rPr>
              <w:t>/</w:t>
            </w:r>
            <w:r w:rsidRPr="00B10605">
              <w:rPr>
                <w:rFonts w:ascii="Times New Roman" w:eastAsia="Times New Roman" w:hAnsi="Times New Roman" w:cs="Times New Roman"/>
                <w:b/>
                <w:sz w:val="24"/>
              </w:rPr>
              <w:t>п</w:t>
            </w:r>
          </w:p>
        </w:tc>
        <w:tc>
          <w:tcPr>
            <w:tcW w:w="5670" w:type="dxa"/>
          </w:tcPr>
          <w:p w:rsidR="004A4414" w:rsidRPr="00B10605" w:rsidRDefault="004A4414" w:rsidP="002A11EA">
            <w:pPr>
              <w:spacing w:after="0" w:line="240" w:lineRule="auto"/>
              <w:ind w:firstLine="26"/>
              <w:jc w:val="center"/>
              <w:rPr>
                <w:rFonts w:ascii="Times New Roman" w:hAnsi="Times New Roman" w:cs="Times New Roman"/>
                <w:b/>
              </w:rPr>
            </w:pPr>
            <w:r w:rsidRPr="00B10605">
              <w:rPr>
                <w:rFonts w:ascii="Times New Roman" w:eastAsia="Times New Roman" w:hAnsi="Times New Roman" w:cs="Times New Roman"/>
                <w:b/>
                <w:sz w:val="24"/>
              </w:rPr>
              <w:t>Основные структурно-функциональные зоны объекта</w:t>
            </w:r>
          </w:p>
        </w:tc>
        <w:tc>
          <w:tcPr>
            <w:tcW w:w="4253" w:type="dxa"/>
          </w:tcPr>
          <w:p w:rsidR="004A4414" w:rsidRPr="00B10605" w:rsidRDefault="004A4414" w:rsidP="002A11EA">
            <w:pPr>
              <w:spacing w:after="0" w:line="240" w:lineRule="auto"/>
              <w:ind w:firstLine="26"/>
              <w:jc w:val="center"/>
              <w:rPr>
                <w:rFonts w:ascii="Times New Roman" w:hAnsi="Times New Roman" w:cs="Times New Roman"/>
                <w:b/>
              </w:rPr>
            </w:pPr>
            <w:r w:rsidRPr="00B10605">
              <w:rPr>
                <w:rFonts w:ascii="Times New Roman" w:eastAsia="Times New Roman" w:hAnsi="Times New Roman" w:cs="Times New Roman"/>
                <w:b/>
                <w:sz w:val="24"/>
              </w:rPr>
              <w:t>Рекомендации по адаптации объекта (вид работы)*</w:t>
            </w:r>
          </w:p>
        </w:tc>
      </w:tr>
      <w:tr w:rsidR="004A4414" w:rsidRPr="000E39B4" w:rsidTr="003522CF">
        <w:trPr>
          <w:trHeight w:val="276"/>
        </w:trPr>
        <w:tc>
          <w:tcPr>
            <w:tcW w:w="817" w:type="dxa"/>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1</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rPr>
                <w:rFonts w:ascii="Times New Roman" w:hAnsi="Times New Roman" w:cs="Times New Roman"/>
              </w:rPr>
            </w:pPr>
            <w:r w:rsidRPr="00D92BDD">
              <w:rPr>
                <w:rFonts w:ascii="Times New Roman" w:eastAsia="Times New Roman" w:hAnsi="Times New Roman" w:cs="Times New Roman"/>
                <w:sz w:val="24"/>
              </w:rPr>
              <w:t>Территория, прилегающая к зданию (участок)</w:t>
            </w:r>
          </w:p>
        </w:tc>
        <w:tc>
          <w:tcPr>
            <w:tcW w:w="4253" w:type="dxa"/>
            <w:vAlign w:val="center"/>
          </w:tcPr>
          <w:p w:rsidR="004A4414" w:rsidRPr="00643EBF" w:rsidRDefault="004A4414" w:rsidP="002A11EA">
            <w:pPr>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xml:space="preserve">, ремонт: </w:t>
            </w:r>
            <w:r w:rsidRPr="005B3075">
              <w:rPr>
                <w:rFonts w:ascii="Times New Roman" w:hAnsi="Times New Roman" w:cs="Times New Roman"/>
                <w:sz w:val="24"/>
                <w:szCs w:val="24"/>
              </w:rPr>
              <w:t>Капитальный ремонт. Вход на территорию следует оборудовать доступными для МГН элементами информации на объекте. Устройство асфальтового покрытия, установка визуальной информации, тактильных обозначений. Оборудовать места для личного автотранспорта инвалидов, обозначить место знаком «Инвалид»</w:t>
            </w:r>
            <w:r>
              <w:rPr>
                <w:rFonts w:ascii="Times New Roman" w:hAnsi="Times New Roman" w:cs="Times New Roman"/>
                <w:sz w:val="24"/>
                <w:szCs w:val="24"/>
              </w:rPr>
              <w:t>.</w:t>
            </w:r>
          </w:p>
        </w:tc>
      </w:tr>
      <w:tr w:rsidR="004A4414" w:rsidRPr="000E39B4" w:rsidTr="003522CF">
        <w:trPr>
          <w:trHeight w:val="276"/>
        </w:trPr>
        <w:tc>
          <w:tcPr>
            <w:tcW w:w="817" w:type="dxa"/>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2</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rPr>
                <w:rFonts w:ascii="Times New Roman" w:hAnsi="Times New Roman" w:cs="Times New Roman"/>
              </w:rPr>
            </w:pPr>
            <w:r w:rsidRPr="00D92BDD">
              <w:rPr>
                <w:rFonts w:ascii="Times New Roman" w:eastAsia="Times New Roman" w:hAnsi="Times New Roman" w:cs="Times New Roman"/>
                <w:sz w:val="24"/>
              </w:rPr>
              <w:t>Вход (входы) в здание</w:t>
            </w:r>
          </w:p>
        </w:tc>
        <w:tc>
          <w:tcPr>
            <w:tcW w:w="4253" w:type="dxa"/>
            <w:vAlign w:val="center"/>
          </w:tcPr>
          <w:p w:rsidR="004A4414" w:rsidRPr="00F448E6" w:rsidRDefault="004A4414" w:rsidP="002A11EA">
            <w:pPr>
              <w:spacing w:after="0" w:line="240" w:lineRule="auto"/>
              <w:ind w:firstLine="26"/>
              <w:jc w:val="both"/>
              <w:rPr>
                <w:rFonts w:ascii="Times New Roman" w:hAnsi="Times New Roman" w:cs="Times New Roman"/>
                <w:b/>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ремонт:</w:t>
            </w:r>
            <w:r w:rsidRPr="005B3075">
              <w:rPr>
                <w:rFonts w:ascii="Times New Roman" w:hAnsi="Times New Roman" w:cs="Times New Roman"/>
                <w:sz w:val="24"/>
                <w:szCs w:val="24"/>
              </w:rPr>
              <w:t xml:space="preserve"> Капитальный ремонт. Установить нескользкое покрытие. Реконструкция входных площадок. Установить опознавательные символы на входных дверях. Установить кнопку вызова. Обеспечить информирование на объекте. Установить твердое напольное покрытие.</w:t>
            </w:r>
          </w:p>
        </w:tc>
      </w:tr>
      <w:tr w:rsidR="004A4414" w:rsidRPr="000E39B4" w:rsidTr="00E00D9A">
        <w:trPr>
          <w:trHeight w:val="276"/>
        </w:trPr>
        <w:tc>
          <w:tcPr>
            <w:tcW w:w="817" w:type="dxa"/>
            <w:tcBorders>
              <w:bottom w:val="single" w:sz="4" w:space="0" w:color="auto"/>
            </w:tcBorders>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3</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rPr>
                <w:rFonts w:ascii="Times New Roman" w:hAnsi="Times New Roman" w:cs="Times New Roman"/>
              </w:rPr>
            </w:pPr>
            <w:r w:rsidRPr="00D92BDD">
              <w:rPr>
                <w:rFonts w:ascii="Times New Roman" w:eastAsia="Times New Roman" w:hAnsi="Times New Roman" w:cs="Times New Roman"/>
                <w:sz w:val="24"/>
              </w:rPr>
              <w:t>Путь (пути) движения внутри здания (в т.ч. пути эвакуации)</w:t>
            </w:r>
          </w:p>
        </w:tc>
        <w:tc>
          <w:tcPr>
            <w:tcW w:w="4253" w:type="dxa"/>
            <w:vAlign w:val="center"/>
          </w:tcPr>
          <w:p w:rsidR="004A4414" w:rsidRPr="00F448E6" w:rsidRDefault="004A4414" w:rsidP="002A11EA">
            <w:pPr>
              <w:spacing w:after="0" w:line="240" w:lineRule="auto"/>
              <w:ind w:firstLine="26"/>
              <w:jc w:val="both"/>
              <w:rPr>
                <w:rFonts w:ascii="Times New Roman" w:hAnsi="Times New Roman" w:cs="Times New Roman"/>
                <w:b/>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ремонт:</w:t>
            </w:r>
            <w:r w:rsidRPr="005B3075">
              <w:rPr>
                <w:rFonts w:ascii="Times New Roman" w:hAnsi="Times New Roman" w:cs="Times New Roman"/>
                <w:sz w:val="24"/>
                <w:szCs w:val="24"/>
              </w:rPr>
              <w:t xml:space="preserve"> Обеспечить зоны «возможной опасности». Установить тактильные предупреждающие на полу. Оборудовать участки пола тактильными предупреждающими о окрасить поверхность в соответствии с ГОСТ Р 12.4.026. Предусмотреть устройства для предотвращения соскальзывания ноги или трости. Оборудовать тактильные напольные указатели перед лестницами. Устранить перепад высоты порогов на дверных коробках. Разместить на стенах путей эвакуации тактильные знаки контрастного цвета, указывающие направление к эвакуационному выходу в соответствии с ГОСТ Р 12.4.026. </w:t>
            </w:r>
            <w:r w:rsidRPr="005B3075">
              <w:rPr>
                <w:rFonts w:ascii="Times New Roman" w:hAnsi="Times New Roman" w:cs="Times New Roman"/>
                <w:sz w:val="24"/>
                <w:szCs w:val="24"/>
              </w:rPr>
              <w:lastRenderedPageBreak/>
              <w:t>Подключить к существующей визуальной системе оповещения о пожаре (световые сигнализаторы «ВЫХОД») дублирующую световую сигнализацию (сигнальная лампа)</w:t>
            </w:r>
            <w:r>
              <w:rPr>
                <w:rFonts w:ascii="Times New Roman" w:hAnsi="Times New Roman" w:cs="Times New Roman"/>
                <w:sz w:val="24"/>
                <w:szCs w:val="24"/>
              </w:rPr>
              <w:t>.</w:t>
            </w:r>
          </w:p>
        </w:tc>
      </w:tr>
      <w:tr w:rsidR="004A4414" w:rsidRPr="000E39B4" w:rsidTr="00E00D9A">
        <w:trPr>
          <w:trHeight w:val="276"/>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lastRenderedPageBreak/>
              <w:t>4</w:t>
            </w:r>
            <w:r>
              <w:rPr>
                <w:rFonts w:ascii="Times New Roman" w:eastAsia="Times New Roman" w:hAnsi="Times New Roman" w:cs="Times New Roman"/>
                <w:sz w:val="24"/>
              </w:rPr>
              <w:t>.</w:t>
            </w:r>
          </w:p>
        </w:tc>
        <w:tc>
          <w:tcPr>
            <w:tcW w:w="5670" w:type="dxa"/>
            <w:tcBorders>
              <w:left w:val="single" w:sz="4" w:space="0" w:color="auto"/>
            </w:tcBorders>
            <w:vAlign w:val="center"/>
          </w:tcPr>
          <w:p w:rsidR="004A4414" w:rsidRDefault="004A4414" w:rsidP="002A11EA">
            <w:pPr>
              <w:spacing w:after="0" w:line="240" w:lineRule="auto"/>
              <w:rPr>
                <w:rFonts w:ascii="Times New Roman" w:hAnsi="Times New Roman"/>
                <w:sz w:val="24"/>
                <w:szCs w:val="24"/>
              </w:rPr>
            </w:pPr>
            <w:r w:rsidRPr="00E178BD">
              <w:rPr>
                <w:rFonts w:ascii="Times New Roman" w:eastAsia="Times New Roman" w:hAnsi="Times New Roman" w:cs="Times New Roman"/>
                <w:sz w:val="24"/>
              </w:rPr>
              <w:t>4 (</w:t>
            </w:r>
            <w:r>
              <w:rPr>
                <w:rFonts w:ascii="Times New Roman" w:eastAsia="Times New Roman" w:hAnsi="Times New Roman" w:cs="Times New Roman"/>
                <w:sz w:val="24"/>
                <w:lang w:val="en-US"/>
              </w:rPr>
              <w:t>I</w:t>
            </w:r>
            <w:r>
              <w:rPr>
                <w:rFonts w:ascii="Times New Roman" w:eastAsia="Times New Roman" w:hAnsi="Times New Roman" w:cs="Times New Roman"/>
                <w:sz w:val="24"/>
              </w:rPr>
              <w:t>)  З</w:t>
            </w:r>
            <w:r w:rsidRPr="00C90922">
              <w:rPr>
                <w:rFonts w:ascii="Times New Roman" w:hAnsi="Times New Roman"/>
                <w:sz w:val="24"/>
                <w:szCs w:val="24"/>
              </w:rPr>
              <w:t>она обслуживания инвалидов</w:t>
            </w:r>
          </w:p>
          <w:p w:rsidR="004A4414" w:rsidRPr="00D92BDD" w:rsidRDefault="004A4414" w:rsidP="002A11EA">
            <w:pPr>
              <w:spacing w:after="0" w:line="240" w:lineRule="auto"/>
              <w:rPr>
                <w:rFonts w:ascii="Times New Roman" w:hAnsi="Times New Roman" w:cs="Times New Roman"/>
              </w:rPr>
            </w:pPr>
            <w:r>
              <w:rPr>
                <w:rFonts w:ascii="Times New Roman" w:hAnsi="Times New Roman"/>
                <w:sz w:val="24"/>
                <w:szCs w:val="24"/>
              </w:rPr>
              <w:t>(</w:t>
            </w:r>
            <w:r w:rsidRPr="00E178BD">
              <w:rPr>
                <w:rFonts w:ascii="Times New Roman" w:hAnsi="Times New Roman"/>
                <w:i/>
                <w:sz w:val="24"/>
                <w:szCs w:val="24"/>
              </w:rPr>
              <w:t>кабинетная, с перемещением по маршруту, кабина индивидуального обслуживания</w:t>
            </w:r>
            <w:r>
              <w:rPr>
                <w:rFonts w:ascii="Times New Roman" w:hAnsi="Times New Roman"/>
                <w:sz w:val="24"/>
                <w:szCs w:val="24"/>
              </w:rPr>
              <w:t>)</w:t>
            </w:r>
          </w:p>
        </w:tc>
        <w:tc>
          <w:tcPr>
            <w:tcW w:w="4253" w:type="dxa"/>
            <w:vAlign w:val="center"/>
          </w:tcPr>
          <w:p w:rsidR="004A4414" w:rsidRPr="00F448E6" w:rsidRDefault="004A4414" w:rsidP="002A11EA">
            <w:pPr>
              <w:spacing w:after="0" w:line="240" w:lineRule="auto"/>
              <w:rPr>
                <w:rFonts w:ascii="Times New Roman" w:hAnsi="Times New Roman" w:cs="Times New Roman"/>
                <w:b/>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ремонт:</w:t>
            </w:r>
            <w:r w:rsidRPr="005B3075">
              <w:rPr>
                <w:rFonts w:ascii="Times New Roman" w:hAnsi="Times New Roman" w:cs="Times New Roman"/>
                <w:sz w:val="24"/>
                <w:szCs w:val="24"/>
              </w:rPr>
              <w:t xml:space="preserve"> Закупить и установить визуальные, тактильные и акустические средства.</w:t>
            </w:r>
          </w:p>
        </w:tc>
      </w:tr>
      <w:tr w:rsidR="004A4414" w:rsidRPr="000E39B4" w:rsidTr="00E00D9A">
        <w:trPr>
          <w:trHeight w:val="276"/>
        </w:trPr>
        <w:tc>
          <w:tcPr>
            <w:tcW w:w="817" w:type="dxa"/>
            <w:vMerge/>
            <w:tcBorders>
              <w:top w:val="single" w:sz="4" w:space="0" w:color="auto"/>
              <w:left w:val="single" w:sz="4" w:space="0" w:color="auto"/>
              <w:bottom w:val="single" w:sz="4" w:space="0" w:color="auto"/>
              <w:right w:val="single" w:sz="4" w:space="0" w:color="auto"/>
            </w:tcBorders>
            <w:vAlign w:val="center"/>
          </w:tcPr>
          <w:p w:rsidR="004A4414" w:rsidRPr="00D92BDD" w:rsidRDefault="004A4414" w:rsidP="002A11EA">
            <w:pPr>
              <w:spacing w:after="0" w:line="240" w:lineRule="auto"/>
              <w:ind w:firstLine="26"/>
              <w:jc w:val="center"/>
              <w:rPr>
                <w:rFonts w:ascii="Times New Roman" w:eastAsia="Times New Roman" w:hAnsi="Times New Roman" w:cs="Times New Roman"/>
                <w:sz w:val="24"/>
              </w:rPr>
            </w:pPr>
          </w:p>
        </w:tc>
        <w:tc>
          <w:tcPr>
            <w:tcW w:w="5670" w:type="dxa"/>
            <w:tcBorders>
              <w:left w:val="single" w:sz="4" w:space="0" w:color="auto"/>
            </w:tcBorders>
            <w:vAlign w:val="center"/>
          </w:tcPr>
          <w:p w:rsidR="004A4414" w:rsidRPr="00D92BDD" w:rsidRDefault="004A4414" w:rsidP="002A11E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Pr="00E178BD">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II</w:t>
            </w:r>
            <w:r w:rsidRPr="00E178BD">
              <w:rPr>
                <w:rFonts w:ascii="Times New Roman" w:eastAsia="Times New Roman" w:hAnsi="Times New Roman" w:cs="Times New Roman"/>
                <w:sz w:val="24"/>
              </w:rPr>
              <w:t>)</w:t>
            </w:r>
            <w:r>
              <w:rPr>
                <w:rFonts w:ascii="Times New Roman" w:hAnsi="Times New Roman"/>
                <w:sz w:val="24"/>
                <w:szCs w:val="24"/>
              </w:rPr>
              <w:t>М</w:t>
            </w:r>
            <w:r w:rsidRPr="00C90922">
              <w:rPr>
                <w:rFonts w:ascii="Times New Roman" w:hAnsi="Times New Roman"/>
                <w:sz w:val="24"/>
                <w:szCs w:val="24"/>
              </w:rPr>
              <w:t>еста приложения труда</w:t>
            </w:r>
          </w:p>
        </w:tc>
        <w:tc>
          <w:tcPr>
            <w:tcW w:w="4253" w:type="dxa"/>
            <w:vAlign w:val="center"/>
          </w:tcPr>
          <w:p w:rsidR="004A4414" w:rsidRPr="002E6E69" w:rsidRDefault="004A4414" w:rsidP="00293FEB">
            <w:pPr>
              <w:spacing w:after="0" w:line="240" w:lineRule="auto"/>
              <w:ind w:firstLine="26"/>
              <w:rPr>
                <w:rFonts w:ascii="Times New Roman" w:eastAsia="Calibri" w:hAnsi="Times New Roman" w:cs="Times New Roman"/>
                <w:sz w:val="24"/>
                <w:szCs w:val="24"/>
                <w:lang w:eastAsia="en-US"/>
              </w:rPr>
            </w:pPr>
            <w:r>
              <w:rPr>
                <w:rFonts w:ascii="Times New Roman" w:hAnsi="Times New Roman" w:cs="Times New Roman"/>
                <w:sz w:val="24"/>
                <w:szCs w:val="24"/>
              </w:rPr>
              <w:t>Нет</w:t>
            </w:r>
          </w:p>
        </w:tc>
      </w:tr>
      <w:tr w:rsidR="004A4414" w:rsidRPr="000E39B4" w:rsidTr="00E00D9A">
        <w:trPr>
          <w:trHeight w:val="276"/>
        </w:trPr>
        <w:tc>
          <w:tcPr>
            <w:tcW w:w="817" w:type="dxa"/>
            <w:vMerge/>
            <w:tcBorders>
              <w:top w:val="single" w:sz="4" w:space="0" w:color="auto"/>
              <w:left w:val="single" w:sz="4" w:space="0" w:color="auto"/>
              <w:bottom w:val="single" w:sz="4" w:space="0" w:color="auto"/>
              <w:right w:val="single" w:sz="4" w:space="0" w:color="auto"/>
            </w:tcBorders>
            <w:vAlign w:val="center"/>
          </w:tcPr>
          <w:p w:rsidR="004A4414" w:rsidRPr="00D92BDD" w:rsidRDefault="004A4414" w:rsidP="002A11EA">
            <w:pPr>
              <w:spacing w:after="0" w:line="240" w:lineRule="auto"/>
              <w:ind w:firstLine="26"/>
              <w:jc w:val="center"/>
              <w:rPr>
                <w:rFonts w:ascii="Times New Roman" w:eastAsia="Times New Roman" w:hAnsi="Times New Roman" w:cs="Times New Roman"/>
                <w:sz w:val="24"/>
              </w:rPr>
            </w:pPr>
          </w:p>
        </w:tc>
        <w:tc>
          <w:tcPr>
            <w:tcW w:w="5670" w:type="dxa"/>
            <w:tcBorders>
              <w:left w:val="single" w:sz="4" w:space="0" w:color="auto"/>
            </w:tcBorders>
            <w:vAlign w:val="center"/>
          </w:tcPr>
          <w:p w:rsidR="004A4414" w:rsidRPr="00D92BDD" w:rsidRDefault="004A4414" w:rsidP="002A11EA">
            <w:pPr>
              <w:spacing w:after="0" w:line="240" w:lineRule="auto"/>
              <w:rPr>
                <w:rFonts w:ascii="Times New Roman" w:eastAsia="Times New Roman" w:hAnsi="Times New Roman" w:cs="Times New Roman"/>
                <w:sz w:val="24"/>
              </w:rPr>
            </w:pPr>
            <w:r w:rsidRPr="00E178BD">
              <w:rPr>
                <w:rFonts w:ascii="Times New Roman" w:eastAsia="Times New Roman" w:hAnsi="Times New Roman" w:cs="Times New Roman"/>
                <w:sz w:val="24"/>
              </w:rPr>
              <w:t>4 (</w:t>
            </w:r>
            <w:r>
              <w:rPr>
                <w:rFonts w:ascii="Times New Roman" w:eastAsia="Times New Roman" w:hAnsi="Times New Roman" w:cs="Times New Roman"/>
                <w:sz w:val="24"/>
                <w:lang w:val="en-US"/>
              </w:rPr>
              <w:t>III</w:t>
            </w:r>
            <w:r>
              <w:rPr>
                <w:rFonts w:ascii="Times New Roman" w:eastAsia="Times New Roman" w:hAnsi="Times New Roman" w:cs="Times New Roman"/>
                <w:sz w:val="24"/>
              </w:rPr>
              <w:t xml:space="preserve">)  </w:t>
            </w:r>
            <w:r>
              <w:rPr>
                <w:rFonts w:ascii="Times New Roman" w:hAnsi="Times New Roman"/>
                <w:sz w:val="24"/>
                <w:szCs w:val="24"/>
              </w:rPr>
              <w:t>Ж</w:t>
            </w:r>
            <w:r w:rsidRPr="00C90922">
              <w:rPr>
                <w:rFonts w:ascii="Times New Roman" w:hAnsi="Times New Roman"/>
                <w:sz w:val="24"/>
                <w:szCs w:val="24"/>
              </w:rPr>
              <w:t>илые помещения</w:t>
            </w:r>
          </w:p>
        </w:tc>
        <w:tc>
          <w:tcPr>
            <w:tcW w:w="4253" w:type="dxa"/>
            <w:vAlign w:val="center"/>
          </w:tcPr>
          <w:p w:rsidR="004A4414" w:rsidRPr="002E6E69" w:rsidRDefault="004A4414" w:rsidP="00293FEB">
            <w:pPr>
              <w:spacing w:after="0" w:line="240" w:lineRule="auto"/>
              <w:ind w:firstLine="26"/>
              <w:rPr>
                <w:rFonts w:ascii="Times New Roman" w:eastAsia="Calibri" w:hAnsi="Times New Roman" w:cs="Times New Roman"/>
                <w:sz w:val="24"/>
                <w:szCs w:val="24"/>
                <w:lang w:eastAsia="en-US"/>
              </w:rPr>
            </w:pPr>
            <w:r>
              <w:rPr>
                <w:rFonts w:ascii="Times New Roman" w:hAnsi="Times New Roman" w:cs="Times New Roman"/>
                <w:sz w:val="24"/>
                <w:szCs w:val="24"/>
              </w:rPr>
              <w:t>Нет</w:t>
            </w:r>
          </w:p>
        </w:tc>
      </w:tr>
      <w:tr w:rsidR="004A4414" w:rsidRPr="000E39B4" w:rsidTr="00E00D9A">
        <w:trPr>
          <w:trHeight w:val="276"/>
        </w:trPr>
        <w:tc>
          <w:tcPr>
            <w:tcW w:w="817" w:type="dxa"/>
            <w:tcBorders>
              <w:top w:val="single" w:sz="4" w:space="0" w:color="auto"/>
            </w:tcBorders>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5</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rPr>
                <w:rFonts w:ascii="Times New Roman" w:hAnsi="Times New Roman" w:cs="Times New Roman"/>
              </w:rPr>
            </w:pPr>
            <w:r w:rsidRPr="00D92BDD">
              <w:rPr>
                <w:rFonts w:ascii="Times New Roman" w:eastAsia="Times New Roman" w:hAnsi="Times New Roman" w:cs="Times New Roman"/>
                <w:sz w:val="24"/>
              </w:rPr>
              <w:t>Санитарно-гигиенические помещения</w:t>
            </w:r>
          </w:p>
        </w:tc>
        <w:tc>
          <w:tcPr>
            <w:tcW w:w="4253" w:type="dxa"/>
            <w:vAlign w:val="center"/>
          </w:tcPr>
          <w:p w:rsidR="004A4414" w:rsidRPr="00F448E6" w:rsidRDefault="004A4414" w:rsidP="002A11EA">
            <w:pPr>
              <w:spacing w:after="0" w:line="240" w:lineRule="auto"/>
              <w:ind w:firstLine="26"/>
              <w:jc w:val="both"/>
              <w:rPr>
                <w:rFonts w:ascii="Times New Roman" w:hAnsi="Times New Roman" w:cs="Times New Roman"/>
                <w:b/>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ремонт:</w:t>
            </w:r>
            <w:r w:rsidRPr="005B3075">
              <w:rPr>
                <w:rFonts w:ascii="Times New Roman" w:hAnsi="Times New Roman" w:cs="Times New Roman"/>
                <w:sz w:val="24"/>
                <w:szCs w:val="24"/>
              </w:rPr>
              <w:t xml:space="preserve"> Выполнить реконструкцию санитарной комнаты с заменой раковины, монтажом поручней, крючков, кнопки вызова персонала.</w:t>
            </w:r>
          </w:p>
        </w:tc>
      </w:tr>
      <w:tr w:rsidR="004A4414" w:rsidRPr="000E39B4" w:rsidTr="002A11EA">
        <w:trPr>
          <w:trHeight w:val="276"/>
        </w:trPr>
        <w:tc>
          <w:tcPr>
            <w:tcW w:w="817" w:type="dxa"/>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6</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ind w:firstLine="26"/>
              <w:rPr>
                <w:rFonts w:ascii="Times New Roman" w:hAnsi="Times New Roman" w:cs="Times New Roman"/>
              </w:rPr>
            </w:pPr>
            <w:r w:rsidRPr="00D92BDD">
              <w:rPr>
                <w:rFonts w:ascii="Times New Roman" w:eastAsia="Times New Roman" w:hAnsi="Times New Roman" w:cs="Times New Roman"/>
                <w:sz w:val="24"/>
              </w:rPr>
              <w:t>Система информации на объекте (на всех зонах)</w:t>
            </w:r>
          </w:p>
        </w:tc>
        <w:tc>
          <w:tcPr>
            <w:tcW w:w="4253" w:type="dxa"/>
          </w:tcPr>
          <w:p w:rsidR="004A4414" w:rsidRPr="005B3075" w:rsidRDefault="004A4414" w:rsidP="002A11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xml:space="preserve">, ремонт: </w:t>
            </w:r>
            <w:r w:rsidRPr="005B3075">
              <w:rPr>
                <w:rFonts w:ascii="Times New Roman" w:hAnsi="Times New Roman" w:cs="Times New Roman"/>
                <w:sz w:val="24"/>
                <w:szCs w:val="24"/>
              </w:rPr>
              <w:t>Нанести символы доступности в соответствии с требованиями СП 59.13330.12, расположить визуальную информацию    на контрастном фоне с размерами знаков, соответствующими расстоянию рассмотрения на высоте не менее 1,5 м от уровня пола. Установить системы средств информации и сигнализации об опасности. Оборудовать радиотрансляцией. Разместить тактильную полосу направления движения, состоящую из нескольких параллельных прямых полос при движении прямо. Разместить на стенах путей эвакуации тактильные знаки контрастного цвета, указывающие путь движения.</w:t>
            </w:r>
          </w:p>
        </w:tc>
      </w:tr>
      <w:tr w:rsidR="004A4414" w:rsidRPr="000E39B4" w:rsidTr="002A11EA">
        <w:trPr>
          <w:trHeight w:val="419"/>
        </w:trPr>
        <w:tc>
          <w:tcPr>
            <w:tcW w:w="817" w:type="dxa"/>
            <w:vAlign w:val="center"/>
          </w:tcPr>
          <w:p w:rsidR="004A4414" w:rsidRPr="00D92BDD" w:rsidRDefault="004A4414" w:rsidP="002A11EA">
            <w:pPr>
              <w:spacing w:after="0" w:line="240" w:lineRule="auto"/>
              <w:ind w:firstLine="26"/>
              <w:jc w:val="center"/>
              <w:rPr>
                <w:rFonts w:ascii="Times New Roman" w:hAnsi="Times New Roman" w:cs="Times New Roman"/>
              </w:rPr>
            </w:pPr>
            <w:r w:rsidRPr="00D92BDD">
              <w:rPr>
                <w:rFonts w:ascii="Times New Roman" w:eastAsia="Times New Roman" w:hAnsi="Times New Roman" w:cs="Times New Roman"/>
                <w:sz w:val="24"/>
              </w:rPr>
              <w:t>7</w:t>
            </w:r>
            <w:r>
              <w:rPr>
                <w:rFonts w:ascii="Times New Roman" w:eastAsia="Times New Roman" w:hAnsi="Times New Roman" w:cs="Times New Roman"/>
                <w:sz w:val="24"/>
              </w:rPr>
              <w:t>.</w:t>
            </w:r>
          </w:p>
        </w:tc>
        <w:tc>
          <w:tcPr>
            <w:tcW w:w="5670" w:type="dxa"/>
            <w:vAlign w:val="center"/>
          </w:tcPr>
          <w:p w:rsidR="004A4414" w:rsidRPr="00D92BDD" w:rsidRDefault="004A4414" w:rsidP="002A11EA">
            <w:pPr>
              <w:spacing w:after="0" w:line="240" w:lineRule="auto"/>
              <w:ind w:firstLine="26"/>
              <w:rPr>
                <w:rFonts w:ascii="Times New Roman" w:hAnsi="Times New Roman" w:cs="Times New Roman"/>
              </w:rPr>
            </w:pPr>
            <w:r w:rsidRPr="00D92BDD">
              <w:rPr>
                <w:rFonts w:ascii="Times New Roman" w:eastAsia="Times New Roman" w:hAnsi="Times New Roman" w:cs="Times New Roman"/>
                <w:sz w:val="24"/>
              </w:rPr>
              <w:t>Пути движения к объекту (от остановки транспорта)</w:t>
            </w:r>
          </w:p>
        </w:tc>
        <w:tc>
          <w:tcPr>
            <w:tcW w:w="4253" w:type="dxa"/>
          </w:tcPr>
          <w:p w:rsidR="004A4414" w:rsidRPr="005B3075" w:rsidRDefault="004A4414" w:rsidP="002A11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 мер-</w:t>
            </w:r>
            <w:proofErr w:type="spellStart"/>
            <w:r>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тср</w:t>
            </w:r>
            <w:proofErr w:type="spellEnd"/>
            <w:r>
              <w:rPr>
                <w:rFonts w:ascii="Times New Roman" w:hAnsi="Times New Roman" w:cs="Times New Roman"/>
                <w:sz w:val="24"/>
                <w:szCs w:val="24"/>
              </w:rPr>
              <w:t xml:space="preserve">, ремонт: </w:t>
            </w:r>
            <w:r w:rsidRPr="005B3075">
              <w:rPr>
                <w:rFonts w:ascii="Times New Roman" w:hAnsi="Times New Roman" w:cs="Times New Roman"/>
                <w:sz w:val="24"/>
                <w:szCs w:val="24"/>
              </w:rPr>
              <w:t>Замена дорожного полотна, установка бордюров, схем движения, тактильных направляющих.</w:t>
            </w:r>
          </w:p>
        </w:tc>
      </w:tr>
      <w:tr w:rsidR="004A4414" w:rsidRPr="000E39B4" w:rsidTr="003522CF">
        <w:trPr>
          <w:trHeight w:val="276"/>
        </w:trPr>
        <w:tc>
          <w:tcPr>
            <w:tcW w:w="817" w:type="dxa"/>
            <w:vAlign w:val="center"/>
          </w:tcPr>
          <w:p w:rsidR="004A4414" w:rsidRPr="00D92BDD" w:rsidRDefault="004A4414" w:rsidP="002A11EA">
            <w:pPr>
              <w:spacing w:after="0" w:line="240" w:lineRule="auto"/>
              <w:ind w:firstLine="26"/>
              <w:jc w:val="center"/>
              <w:rPr>
                <w:rFonts w:ascii="Times New Roman" w:hAnsi="Times New Roman" w:cs="Times New Roman"/>
              </w:rPr>
            </w:pPr>
          </w:p>
        </w:tc>
        <w:tc>
          <w:tcPr>
            <w:tcW w:w="5670" w:type="dxa"/>
            <w:vAlign w:val="center"/>
          </w:tcPr>
          <w:p w:rsidR="004A4414" w:rsidRPr="00D92BDD" w:rsidRDefault="004A4414" w:rsidP="002A11EA">
            <w:pPr>
              <w:spacing w:after="0" w:line="240" w:lineRule="auto"/>
              <w:ind w:firstLine="26"/>
              <w:rPr>
                <w:rFonts w:ascii="Times New Roman" w:hAnsi="Times New Roman" w:cs="Times New Roman"/>
              </w:rPr>
            </w:pPr>
            <w:r w:rsidRPr="00404B34">
              <w:rPr>
                <w:rFonts w:ascii="Times New Roman" w:eastAsia="Times New Roman" w:hAnsi="Times New Roman" w:cs="Times New Roman"/>
                <w:sz w:val="24"/>
              </w:rPr>
              <w:t>Все зоны и участки</w:t>
            </w:r>
          </w:p>
        </w:tc>
        <w:tc>
          <w:tcPr>
            <w:tcW w:w="4253" w:type="dxa"/>
            <w:vAlign w:val="center"/>
          </w:tcPr>
          <w:p w:rsidR="004A4414" w:rsidRPr="00F448E6" w:rsidRDefault="004A4414" w:rsidP="002A11EA">
            <w:pPr>
              <w:spacing w:after="0" w:line="240" w:lineRule="auto"/>
              <w:ind w:firstLine="26"/>
              <w:rPr>
                <w:rFonts w:ascii="Times New Roman" w:hAnsi="Times New Roman" w:cs="Times New Roman"/>
                <w:b/>
              </w:rPr>
            </w:pPr>
          </w:p>
        </w:tc>
      </w:tr>
    </w:tbl>
    <w:p w:rsidR="003522CF" w:rsidRPr="003522CF" w:rsidRDefault="006A1D6A" w:rsidP="006A1D6A">
      <w:pPr>
        <w:spacing w:after="0" w:line="240" w:lineRule="auto"/>
        <w:jc w:val="both"/>
        <w:rPr>
          <w:rFonts w:ascii="Times New Roman" w:eastAsia="Calibri" w:hAnsi="Times New Roman" w:cs="Times New Roman"/>
          <w:b/>
          <w:sz w:val="20"/>
          <w:szCs w:val="20"/>
          <w:lang w:eastAsia="en-US"/>
        </w:rPr>
      </w:pPr>
      <w:r w:rsidRPr="003522CF">
        <w:rPr>
          <w:rFonts w:ascii="Times New Roman" w:eastAsia="Calibri" w:hAnsi="Times New Roman" w:cs="Times New Roman"/>
          <w:b/>
          <w:sz w:val="20"/>
          <w:szCs w:val="20"/>
          <w:lang w:eastAsia="en-US"/>
        </w:rPr>
        <w:t xml:space="preserve">*- указывается один из вариантов (видов работ): </w:t>
      </w:r>
    </w:p>
    <w:p w:rsidR="003522CF" w:rsidRPr="003522CF" w:rsidRDefault="006A1D6A" w:rsidP="006A1D6A">
      <w:pPr>
        <w:spacing w:after="0" w:line="240" w:lineRule="auto"/>
        <w:jc w:val="both"/>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 xml:space="preserve">не нуждается; </w:t>
      </w:r>
    </w:p>
    <w:p w:rsidR="003522CF" w:rsidRPr="003522CF" w:rsidRDefault="006A1D6A" w:rsidP="006A1D6A">
      <w:pPr>
        <w:spacing w:after="0" w:line="240" w:lineRule="auto"/>
        <w:jc w:val="both"/>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 xml:space="preserve">ремонт (текущий, капитальный); </w:t>
      </w:r>
    </w:p>
    <w:p w:rsidR="003522CF" w:rsidRPr="003522CF" w:rsidRDefault="006A1D6A" w:rsidP="006A1D6A">
      <w:pPr>
        <w:spacing w:after="0" w:line="240" w:lineRule="auto"/>
        <w:jc w:val="both"/>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 xml:space="preserve">индивидуальное решение с ТСР; </w:t>
      </w:r>
    </w:p>
    <w:p w:rsidR="006A1D6A" w:rsidRDefault="006A1D6A" w:rsidP="006A1D6A">
      <w:pPr>
        <w:spacing w:after="0" w:line="240" w:lineRule="auto"/>
        <w:jc w:val="both"/>
        <w:rPr>
          <w:rFonts w:ascii="Times New Roman" w:eastAsia="Calibri" w:hAnsi="Times New Roman" w:cs="Times New Roman"/>
          <w:sz w:val="20"/>
          <w:szCs w:val="20"/>
          <w:lang w:eastAsia="en-US"/>
        </w:rPr>
      </w:pPr>
      <w:r w:rsidRPr="003522CF">
        <w:rPr>
          <w:rFonts w:ascii="Times New Roman" w:eastAsia="Calibri" w:hAnsi="Times New Roman" w:cs="Times New Roman"/>
          <w:sz w:val="20"/>
          <w:szCs w:val="20"/>
          <w:lang w:eastAsia="en-US"/>
        </w:rPr>
        <w:t>технические решения невозможны – организация альтернативной формы обслуживания</w:t>
      </w:r>
    </w:p>
    <w:p w:rsidR="00C84C91" w:rsidRPr="003522CF" w:rsidRDefault="00C84C91" w:rsidP="006A1D6A">
      <w:pPr>
        <w:spacing w:after="0" w:line="240" w:lineRule="auto"/>
        <w:jc w:val="both"/>
        <w:rPr>
          <w:rFonts w:ascii="Times New Roman" w:eastAsia="Calibri" w:hAnsi="Times New Roman" w:cs="Times New Roman"/>
          <w:sz w:val="20"/>
          <w:szCs w:val="20"/>
          <w:lang w:eastAsia="en-US"/>
        </w:rPr>
      </w:pPr>
    </w:p>
    <w:p w:rsidR="00C84C91" w:rsidRDefault="00C84C91" w:rsidP="00C84C91">
      <w:pPr>
        <w:spacing w:after="0" w:line="240" w:lineRule="auto"/>
        <w:jc w:val="both"/>
        <w:rPr>
          <w:rFonts w:ascii="Times New Roman" w:hAnsi="Times New Roman"/>
          <w:b/>
          <w:sz w:val="20"/>
          <w:szCs w:val="20"/>
        </w:rPr>
      </w:pPr>
      <w:r>
        <w:rPr>
          <w:rFonts w:ascii="Times New Roman" w:hAnsi="Times New Roman"/>
          <w:sz w:val="24"/>
        </w:rPr>
        <w:t xml:space="preserve">4.2. </w:t>
      </w:r>
      <w:r w:rsidRPr="002C5899">
        <w:rPr>
          <w:rFonts w:ascii="Times New Roman" w:hAnsi="Times New Roman"/>
          <w:sz w:val="24"/>
        </w:rPr>
        <w:t xml:space="preserve">Рекомендации по </w:t>
      </w:r>
      <w:r>
        <w:rPr>
          <w:rFonts w:ascii="Times New Roman" w:hAnsi="Times New Roman"/>
          <w:sz w:val="24"/>
        </w:rPr>
        <w:t>повышению уровня доступности предоставляемых услуг</w:t>
      </w:r>
    </w:p>
    <w:p w:rsidR="00C84C91" w:rsidRDefault="00C84C91" w:rsidP="00C84C91">
      <w:pPr>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99"/>
        <w:gridCol w:w="3375"/>
      </w:tblGrid>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lang w:eastAsia="en-US"/>
              </w:rPr>
            </w:pPr>
            <w:r w:rsidRPr="00BF62C0">
              <w:rPr>
                <w:rFonts w:ascii="Times New Roman" w:hAnsi="Times New Roman"/>
                <w:sz w:val="24"/>
                <w:lang w:eastAsia="en-US"/>
              </w:rPr>
              <w:t>№ п/п</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lang w:eastAsia="en-US"/>
              </w:rPr>
            </w:pPr>
            <w:r w:rsidRPr="00BF62C0">
              <w:rPr>
                <w:rFonts w:ascii="Times New Roman" w:hAnsi="Times New Roman"/>
                <w:sz w:val="24"/>
                <w:lang w:eastAsia="en-US"/>
              </w:rPr>
              <w:t>Основные показатели доступности для инвалидов предоставляемой услуги</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lang w:eastAsia="en-US"/>
              </w:rPr>
            </w:pPr>
            <w:r w:rsidRPr="00BF62C0">
              <w:rPr>
                <w:rFonts w:ascii="Times New Roman" w:hAnsi="Times New Roman"/>
                <w:b/>
                <w:sz w:val="24"/>
                <w:lang w:eastAsia="en-US"/>
              </w:rPr>
              <w:t>Рекомендации по адаптации услуги (вид работы)*</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lang w:eastAsia="en-US"/>
              </w:rPr>
            </w:pPr>
            <w:r w:rsidRPr="00BF62C0">
              <w:rPr>
                <w:rFonts w:ascii="Times New Roman" w:hAnsi="Times New Roman"/>
                <w:sz w:val="24"/>
                <w:lang w:eastAsia="en-US"/>
              </w:rPr>
              <w:t>1</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b/>
                <w:lang w:eastAsia="en-US"/>
              </w:rPr>
              <w:t>Обеспечение доступа к месту предоставления услуги на объекте</w:t>
            </w:r>
            <w:r w:rsidRPr="00BF62C0">
              <w:rPr>
                <w:rFonts w:ascii="Times New Roman" w:hAnsi="Times New Roman"/>
                <w:lang w:eastAsia="en-US"/>
              </w:rPr>
              <w:t xml:space="preserve"> путем оказания работниками организации помощи инвалидам в преодолении барьеров, мешающих получению ими услуг на объекте, в том числе с сопровождением инвалидов, имеющих стойкие расстройства функции зрения и самостоятельного передвижения (К, О, С)</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szCs w:val="24"/>
                <w:lang w:eastAsia="en-US"/>
              </w:rPr>
            </w:pPr>
            <w:r w:rsidRPr="00BF62C0">
              <w:rPr>
                <w:rFonts w:ascii="Times New Roman" w:hAnsi="Times New Roman"/>
                <w:sz w:val="24"/>
                <w:szCs w:val="24"/>
                <w:lang w:eastAsia="en-US"/>
              </w:rPr>
              <w:t>Разработка локальных актов</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lang w:eastAsia="en-US"/>
              </w:rPr>
            </w:pPr>
            <w:r w:rsidRPr="00BF62C0">
              <w:rPr>
                <w:rFonts w:ascii="Times New Roman" w:hAnsi="Times New Roman"/>
                <w:sz w:val="24"/>
                <w:lang w:eastAsia="en-US"/>
              </w:rPr>
              <w:t>2</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b/>
                <w:lang w:eastAsia="en-US"/>
              </w:rPr>
            </w:pPr>
            <w:r w:rsidRPr="00BF62C0">
              <w:rPr>
                <w:rFonts w:ascii="Times New Roman" w:hAnsi="Times New Roman"/>
                <w:lang w:eastAsia="en-US"/>
              </w:rPr>
              <w:t xml:space="preserve">Организация систематического обучения (инструктажа) персонала по вопросам оказания помощи на объекте инвалидам и </w:t>
            </w:r>
            <w:r w:rsidRPr="00BF62C0">
              <w:rPr>
                <w:rFonts w:ascii="Times New Roman" w:hAnsi="Times New Roman"/>
                <w:lang w:eastAsia="en-US"/>
              </w:rPr>
              <w:lastRenderedPageBreak/>
              <w:t>другим маломобильным гражданам (план инструктажа, журнал учета)</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szCs w:val="24"/>
                <w:lang w:eastAsia="en-US"/>
              </w:rPr>
            </w:pPr>
            <w:r>
              <w:rPr>
                <w:rFonts w:ascii="Times New Roman" w:hAnsi="Times New Roman"/>
                <w:lang w:eastAsia="en-US"/>
              </w:rPr>
              <w:lastRenderedPageBreak/>
              <w:t>По мере необходимости</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lang w:eastAsia="en-US"/>
              </w:rPr>
            </w:pPr>
            <w:r w:rsidRPr="00BF62C0">
              <w:rPr>
                <w:rFonts w:ascii="Times New Roman" w:hAnsi="Times New Roman"/>
                <w:sz w:val="24"/>
                <w:lang w:eastAsia="en-US"/>
              </w:rPr>
              <w:lastRenderedPageBreak/>
              <w:t>3</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lang w:eastAsia="en-US"/>
              </w:rPr>
              <w:t xml:space="preserve">Предоставление (при необходимости) инвалидам по слуху услуг с использованием русского жестового языка, с допуском на объект (к местам предоставления услуг) </w:t>
            </w:r>
            <w:proofErr w:type="spellStart"/>
            <w:r w:rsidRPr="00BF62C0">
              <w:rPr>
                <w:rFonts w:ascii="Times New Roman" w:hAnsi="Times New Roman"/>
                <w:lang w:eastAsia="en-US"/>
              </w:rPr>
              <w:t>сурдопереводчика</w:t>
            </w:r>
            <w:proofErr w:type="spellEnd"/>
            <w:r w:rsidRPr="00BF62C0">
              <w:rPr>
                <w:rFonts w:ascii="Times New Roman" w:hAnsi="Times New Roman"/>
                <w:lang w:eastAsia="en-US"/>
              </w:rPr>
              <w:t xml:space="preserve">, </w:t>
            </w:r>
            <w:proofErr w:type="spellStart"/>
            <w:r w:rsidRPr="00BF62C0">
              <w:rPr>
                <w:rFonts w:ascii="Times New Roman" w:hAnsi="Times New Roman"/>
                <w:lang w:eastAsia="en-US"/>
              </w:rPr>
              <w:t>тифлосурдопереводчика</w:t>
            </w:r>
            <w:proofErr w:type="spellEnd"/>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lang w:eastAsia="en-US"/>
              </w:rPr>
              <w:t>Ситуационно, по мере необходимости</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lang w:eastAsia="en-US"/>
              </w:rPr>
            </w:pPr>
            <w:r w:rsidRPr="00BF62C0">
              <w:rPr>
                <w:rFonts w:ascii="Times New Roman" w:hAnsi="Times New Roman"/>
                <w:sz w:val="24"/>
                <w:lang w:eastAsia="en-US"/>
              </w:rPr>
              <w:t>4</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lang w:eastAsia="en-US"/>
              </w:rPr>
              <w:t>Закрепление в должностных инструкциях персонала конкретных задач и функций по оказанию помощи инвалидам и другим маломобильным гражданам (и их сопровождение)</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sz w:val="24"/>
                <w:szCs w:val="24"/>
                <w:lang w:eastAsia="en-US"/>
              </w:rPr>
              <w:t>Разработка локальных актов</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lang w:eastAsia="en-US"/>
              </w:rPr>
            </w:pPr>
            <w:r w:rsidRPr="00BF62C0">
              <w:rPr>
                <w:rFonts w:ascii="Times New Roman" w:hAnsi="Times New Roman"/>
                <w:sz w:val="24"/>
                <w:lang w:eastAsia="en-US"/>
              </w:rPr>
              <w:t>5</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sz w:val="24"/>
                <w:szCs w:val="24"/>
                <w:lang w:eastAsia="en-US"/>
              </w:rPr>
              <w:t>Наличие работников, имеющих образование и квалификацию, позволяющие  осуществлять обучение по  адаптивным основным общеобразовательным программам</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sz w:val="24"/>
                <w:szCs w:val="24"/>
                <w:lang w:eastAsia="en-US"/>
              </w:rPr>
              <w:t>Повышение квалификации учителей</w:t>
            </w:r>
          </w:p>
        </w:tc>
      </w:tr>
      <w:tr w:rsidR="00C84C91" w:rsidRPr="00BF62C0" w:rsidTr="002A11EA">
        <w:tc>
          <w:tcPr>
            <w:tcW w:w="540"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center"/>
              <w:rPr>
                <w:rFonts w:ascii="Times New Roman" w:hAnsi="Times New Roman"/>
                <w:sz w:val="24"/>
                <w:lang w:eastAsia="en-US"/>
              </w:rPr>
            </w:pPr>
            <w:r w:rsidRPr="00BF62C0">
              <w:rPr>
                <w:rFonts w:ascii="Times New Roman" w:hAnsi="Times New Roman"/>
                <w:sz w:val="24"/>
                <w:lang w:eastAsia="en-US"/>
              </w:rPr>
              <w:t>6</w:t>
            </w:r>
          </w:p>
        </w:tc>
        <w:tc>
          <w:tcPr>
            <w:tcW w:w="6399"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sz w:val="24"/>
                <w:szCs w:val="24"/>
                <w:lang w:eastAsia="en-US"/>
              </w:rPr>
              <w:t>Доля детей-инвалидов, получающих дополнительное образование, от общего числа детей – инвалидов в МОУ</w:t>
            </w:r>
          </w:p>
        </w:tc>
        <w:tc>
          <w:tcPr>
            <w:tcW w:w="3375" w:type="dxa"/>
            <w:tcBorders>
              <w:top w:val="single" w:sz="4" w:space="0" w:color="auto"/>
              <w:left w:val="single" w:sz="4" w:space="0" w:color="auto"/>
              <w:bottom w:val="single" w:sz="4" w:space="0" w:color="auto"/>
              <w:right w:val="single" w:sz="4" w:space="0" w:color="auto"/>
            </w:tcBorders>
            <w:hideMark/>
          </w:tcPr>
          <w:p w:rsidR="00C84C91" w:rsidRPr="00BF62C0" w:rsidRDefault="00C84C91" w:rsidP="002A11EA">
            <w:pPr>
              <w:spacing w:after="0" w:line="240" w:lineRule="auto"/>
              <w:jc w:val="both"/>
              <w:rPr>
                <w:rFonts w:ascii="Times New Roman" w:hAnsi="Times New Roman"/>
                <w:sz w:val="24"/>
                <w:szCs w:val="24"/>
                <w:lang w:eastAsia="en-US"/>
              </w:rPr>
            </w:pPr>
            <w:r w:rsidRPr="00BF62C0">
              <w:rPr>
                <w:rFonts w:ascii="Times New Roman" w:hAnsi="Times New Roman"/>
                <w:sz w:val="24"/>
                <w:szCs w:val="24"/>
                <w:lang w:eastAsia="en-US"/>
              </w:rPr>
              <w:t>Увеличение доли детей – инвалидов, получающие дополнительное образование</w:t>
            </w:r>
          </w:p>
        </w:tc>
      </w:tr>
    </w:tbl>
    <w:p w:rsidR="006A1D6A" w:rsidRPr="000E39B4" w:rsidRDefault="006A1D6A" w:rsidP="006A1D6A">
      <w:pPr>
        <w:spacing w:after="0" w:line="240" w:lineRule="auto"/>
        <w:ind w:firstLine="851"/>
        <w:jc w:val="both"/>
        <w:rPr>
          <w:rFonts w:ascii="Times New Roman" w:eastAsia="Calibri" w:hAnsi="Times New Roman" w:cs="Times New Roman"/>
          <w:sz w:val="24"/>
          <w:szCs w:val="24"/>
          <w:lang w:eastAsia="en-US"/>
        </w:rPr>
      </w:pPr>
    </w:p>
    <w:p w:rsidR="002D1908" w:rsidRPr="000E39B4" w:rsidRDefault="00C84C91" w:rsidP="002D1908">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4.3</w:t>
      </w:r>
      <w:r w:rsidR="006A1D6A" w:rsidRPr="000E39B4">
        <w:rPr>
          <w:rFonts w:ascii="Times New Roman" w:eastAsia="Calibri" w:hAnsi="Times New Roman" w:cs="Times New Roman"/>
          <w:sz w:val="24"/>
          <w:szCs w:val="24"/>
          <w:lang w:eastAsia="en-US"/>
        </w:rPr>
        <w:t xml:space="preserve">. </w:t>
      </w:r>
      <w:r w:rsidR="002D1908" w:rsidRPr="000E39B4">
        <w:rPr>
          <w:rFonts w:ascii="Times New Roman" w:eastAsia="Times New Roman" w:hAnsi="Times New Roman" w:cs="Times New Roman"/>
          <w:sz w:val="24"/>
          <w:szCs w:val="24"/>
        </w:rPr>
        <w:t xml:space="preserve">Период проведения работ: </w:t>
      </w:r>
      <w:r w:rsidR="002D1908" w:rsidRPr="000E39B4">
        <w:rPr>
          <w:rFonts w:ascii="Times New Roman" w:eastAsia="Times New Roman" w:hAnsi="Times New Roman" w:cs="Times New Roman"/>
          <w:i/>
          <w:sz w:val="24"/>
          <w:szCs w:val="24"/>
          <w:u w:val="single"/>
        </w:rPr>
        <w:t>20</w:t>
      </w:r>
      <w:r w:rsidR="004A4414">
        <w:rPr>
          <w:rFonts w:ascii="Times New Roman" w:eastAsia="Times New Roman" w:hAnsi="Times New Roman" w:cs="Times New Roman"/>
          <w:i/>
          <w:sz w:val="24"/>
          <w:szCs w:val="24"/>
          <w:u w:val="single"/>
        </w:rPr>
        <w:t xml:space="preserve">50 </w:t>
      </w:r>
      <w:r w:rsidR="002D1908" w:rsidRPr="000E39B4">
        <w:rPr>
          <w:rFonts w:ascii="Times New Roman" w:eastAsia="Times New Roman" w:hAnsi="Times New Roman" w:cs="Times New Roman"/>
          <w:i/>
          <w:sz w:val="24"/>
          <w:szCs w:val="24"/>
          <w:u w:val="single"/>
        </w:rPr>
        <w:t>год</w:t>
      </w:r>
    </w:p>
    <w:p w:rsidR="004A4414" w:rsidRPr="001038E4" w:rsidRDefault="002D1908" w:rsidP="004A4414">
      <w:pPr>
        <w:spacing w:after="0" w:line="240" w:lineRule="auto"/>
        <w:jc w:val="both"/>
        <w:rPr>
          <w:rFonts w:ascii="Times New Roman" w:eastAsia="Times New Roman" w:hAnsi="Times New Roman" w:cs="Times New Roman"/>
          <w:sz w:val="24"/>
        </w:rPr>
      </w:pPr>
      <w:r w:rsidRPr="000E39B4">
        <w:rPr>
          <w:rFonts w:ascii="Times New Roman" w:eastAsia="Times New Roman" w:hAnsi="Times New Roman" w:cs="Times New Roman"/>
          <w:sz w:val="24"/>
          <w:szCs w:val="24"/>
        </w:rPr>
        <w:t xml:space="preserve">в рамках </w:t>
      </w:r>
      <w:r w:rsidR="004A4414" w:rsidRPr="00D92BDD">
        <w:rPr>
          <w:rFonts w:ascii="Times New Roman" w:eastAsia="Times New Roman" w:hAnsi="Times New Roman" w:cs="Times New Roman"/>
          <w:sz w:val="24"/>
        </w:rPr>
        <w:t>исполнения</w:t>
      </w:r>
      <w:r w:rsidR="004A4414">
        <w:rPr>
          <w:rFonts w:ascii="Times New Roman" w:eastAsia="Times New Roman" w:hAnsi="Times New Roman" w:cs="Times New Roman"/>
          <w:sz w:val="24"/>
        </w:rPr>
        <w:t xml:space="preserve"> Постановления городского округа «Воркута» от 14.10.2016 г. № 1675 «Об утверждении плана мероприятий муниципального образования городского округа «Воркута» (дорожной карты) «Повышение значений показателей доступности для инвалидов объектов и услуг в установленных сферах деятельности на 2016-2050 г.г.»</w:t>
      </w:r>
    </w:p>
    <w:p w:rsidR="002D1908" w:rsidRPr="003522CF" w:rsidRDefault="002D1908" w:rsidP="002D1908">
      <w:pPr>
        <w:spacing w:after="0" w:line="240" w:lineRule="auto"/>
        <w:jc w:val="both"/>
        <w:rPr>
          <w:rFonts w:ascii="Times New Roman" w:eastAsia="Times New Roman" w:hAnsi="Times New Roman" w:cs="Times New Roman"/>
          <w:sz w:val="24"/>
          <w:szCs w:val="24"/>
        </w:rPr>
      </w:pPr>
    </w:p>
    <w:p w:rsidR="006A1D6A" w:rsidRPr="000E39B4" w:rsidRDefault="006A1D6A" w:rsidP="003522CF">
      <w:pPr>
        <w:pBdr>
          <w:top w:val="single" w:sz="4" w:space="1" w:color="auto"/>
        </w:pBdr>
        <w:spacing w:after="0" w:line="240" w:lineRule="auto"/>
        <w:jc w:val="center"/>
        <w:rPr>
          <w:rFonts w:ascii="Times New Roman" w:eastAsia="Calibri" w:hAnsi="Times New Roman" w:cs="Times New Roman"/>
          <w:i/>
          <w:sz w:val="24"/>
          <w:szCs w:val="24"/>
          <w:lang w:eastAsia="en-US"/>
        </w:rPr>
      </w:pPr>
      <w:r w:rsidRPr="000E39B4">
        <w:rPr>
          <w:rFonts w:ascii="Times New Roman" w:eastAsia="Calibri" w:hAnsi="Times New Roman" w:cs="Times New Roman"/>
          <w:i/>
          <w:sz w:val="24"/>
          <w:szCs w:val="24"/>
          <w:lang w:eastAsia="en-US"/>
        </w:rPr>
        <w:t>(указывается наименование документа: программы, плана)</w:t>
      </w:r>
    </w:p>
    <w:p w:rsidR="006A1D6A" w:rsidRPr="000E39B4" w:rsidRDefault="006A1D6A" w:rsidP="003522CF">
      <w:pPr>
        <w:pBdr>
          <w:top w:val="single" w:sz="4" w:space="1" w:color="auto"/>
        </w:pBdr>
        <w:spacing w:after="0" w:line="240" w:lineRule="auto"/>
        <w:jc w:val="center"/>
        <w:rPr>
          <w:rFonts w:ascii="Times New Roman" w:eastAsia="Calibri" w:hAnsi="Times New Roman" w:cs="Times New Roman"/>
          <w:sz w:val="24"/>
          <w:szCs w:val="24"/>
          <w:lang w:eastAsia="en-US"/>
        </w:rPr>
      </w:pPr>
    </w:p>
    <w:p w:rsidR="003522CF" w:rsidRDefault="00C84C91" w:rsidP="006A1D6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r w:rsidR="006A1D6A" w:rsidRPr="000E39B4">
        <w:rPr>
          <w:rFonts w:ascii="Times New Roman" w:eastAsia="Calibri" w:hAnsi="Times New Roman" w:cs="Times New Roman"/>
          <w:sz w:val="24"/>
          <w:szCs w:val="24"/>
          <w:lang w:eastAsia="en-US"/>
        </w:rPr>
        <w:t xml:space="preserve"> Ожидаемый результат (по состоянию доступности) после выполнения работ по адаптации</w:t>
      </w:r>
    </w:p>
    <w:p w:rsidR="006A1D6A" w:rsidRPr="003522CF" w:rsidRDefault="00162357" w:rsidP="003522CF">
      <w:pPr>
        <w:pBdr>
          <w:bottom w:val="single" w:sz="4" w:space="1" w:color="auto"/>
        </w:pBdr>
        <w:spacing w:after="0" w:line="240" w:lineRule="auto"/>
        <w:jc w:val="both"/>
        <w:rPr>
          <w:rFonts w:ascii="Times New Roman" w:eastAsia="Calibri" w:hAnsi="Times New Roman" w:cs="Times New Roman"/>
          <w:b/>
          <w:i/>
          <w:sz w:val="24"/>
          <w:szCs w:val="24"/>
          <w:lang w:eastAsia="en-US"/>
        </w:rPr>
      </w:pPr>
      <w:r w:rsidRPr="003522CF">
        <w:rPr>
          <w:rFonts w:ascii="Times New Roman" w:eastAsia="Calibri" w:hAnsi="Times New Roman" w:cs="Times New Roman"/>
          <w:b/>
          <w:i/>
          <w:sz w:val="24"/>
          <w:szCs w:val="24"/>
          <w:lang w:eastAsia="en-US"/>
        </w:rPr>
        <w:t>на 1 этапе</w:t>
      </w:r>
      <w:r w:rsidR="00E00D9A">
        <w:rPr>
          <w:rFonts w:ascii="Times New Roman" w:eastAsia="Calibri" w:hAnsi="Times New Roman" w:cs="Times New Roman"/>
          <w:b/>
          <w:i/>
          <w:sz w:val="24"/>
          <w:szCs w:val="24"/>
          <w:lang w:eastAsia="en-US"/>
        </w:rPr>
        <w:t>:  Д</w:t>
      </w:r>
      <w:proofErr w:type="gramStart"/>
      <w:r w:rsidR="00E00D9A">
        <w:rPr>
          <w:rFonts w:ascii="Times New Roman" w:eastAsia="Calibri" w:hAnsi="Times New Roman" w:cs="Times New Roman"/>
          <w:b/>
          <w:i/>
          <w:sz w:val="24"/>
          <w:szCs w:val="24"/>
          <w:lang w:eastAsia="en-US"/>
        </w:rPr>
        <w:t>У-</w:t>
      </w:r>
      <w:proofErr w:type="gramEnd"/>
      <w:r w:rsidRPr="003522CF">
        <w:rPr>
          <w:rFonts w:ascii="Times New Roman" w:eastAsia="Calibri" w:hAnsi="Times New Roman" w:cs="Times New Roman"/>
          <w:b/>
          <w:i/>
          <w:sz w:val="24"/>
          <w:szCs w:val="24"/>
          <w:lang w:eastAsia="en-US"/>
        </w:rPr>
        <w:t xml:space="preserve"> (</w:t>
      </w:r>
      <w:r w:rsidR="00432BDB" w:rsidRPr="003522CF">
        <w:rPr>
          <w:rFonts w:ascii="Times New Roman" w:eastAsia="Calibri" w:hAnsi="Times New Roman" w:cs="Times New Roman"/>
          <w:b/>
          <w:i/>
          <w:sz w:val="24"/>
          <w:szCs w:val="24"/>
          <w:lang w:eastAsia="en-US"/>
        </w:rPr>
        <w:t>к, о,</w:t>
      </w:r>
      <w:r w:rsidR="00E00D9A">
        <w:rPr>
          <w:rFonts w:ascii="Times New Roman" w:eastAsia="Calibri" w:hAnsi="Times New Roman" w:cs="Times New Roman"/>
          <w:b/>
          <w:i/>
          <w:sz w:val="24"/>
          <w:szCs w:val="24"/>
          <w:lang w:eastAsia="en-US"/>
        </w:rPr>
        <w:t xml:space="preserve"> с, г,</w:t>
      </w:r>
      <w:r w:rsidR="00432BDB" w:rsidRPr="003522CF">
        <w:rPr>
          <w:rFonts w:ascii="Times New Roman" w:eastAsia="Calibri" w:hAnsi="Times New Roman" w:cs="Times New Roman"/>
          <w:b/>
          <w:i/>
          <w:sz w:val="24"/>
          <w:szCs w:val="24"/>
          <w:lang w:eastAsia="en-US"/>
        </w:rPr>
        <w:t xml:space="preserve"> у</w:t>
      </w:r>
      <w:r w:rsidRPr="003522CF">
        <w:rPr>
          <w:rFonts w:ascii="Times New Roman" w:eastAsia="Calibri" w:hAnsi="Times New Roman" w:cs="Times New Roman"/>
          <w:b/>
          <w:i/>
          <w:sz w:val="24"/>
          <w:szCs w:val="24"/>
          <w:lang w:eastAsia="en-US"/>
        </w:rPr>
        <w:t>), на 2 этапе</w:t>
      </w:r>
      <w:r w:rsidR="00E00D9A">
        <w:rPr>
          <w:rFonts w:ascii="Times New Roman" w:eastAsia="Calibri" w:hAnsi="Times New Roman" w:cs="Times New Roman"/>
          <w:b/>
          <w:i/>
          <w:sz w:val="24"/>
          <w:szCs w:val="24"/>
          <w:lang w:eastAsia="en-US"/>
        </w:rPr>
        <w:t xml:space="preserve">: </w:t>
      </w:r>
      <w:r w:rsidRPr="003522CF">
        <w:rPr>
          <w:rFonts w:ascii="Times New Roman" w:eastAsia="Calibri" w:hAnsi="Times New Roman" w:cs="Times New Roman"/>
          <w:b/>
          <w:i/>
          <w:sz w:val="24"/>
          <w:szCs w:val="24"/>
          <w:lang w:eastAsia="en-US"/>
        </w:rPr>
        <w:t xml:space="preserve"> ДП</w:t>
      </w:r>
      <w:r w:rsidR="00093D08">
        <w:rPr>
          <w:rFonts w:ascii="Times New Roman" w:eastAsia="Calibri" w:hAnsi="Times New Roman" w:cs="Times New Roman"/>
          <w:b/>
          <w:i/>
          <w:sz w:val="24"/>
          <w:szCs w:val="24"/>
          <w:lang w:eastAsia="en-US"/>
        </w:rPr>
        <w:t xml:space="preserve"> - (к</w:t>
      </w:r>
      <w:proofErr w:type="gramStart"/>
      <w:r w:rsidR="00093D08">
        <w:rPr>
          <w:rFonts w:ascii="Times New Roman" w:eastAsia="Calibri" w:hAnsi="Times New Roman" w:cs="Times New Roman"/>
          <w:b/>
          <w:i/>
          <w:sz w:val="24"/>
          <w:szCs w:val="24"/>
          <w:lang w:eastAsia="en-US"/>
        </w:rPr>
        <w:t>,о</w:t>
      </w:r>
      <w:proofErr w:type="gramEnd"/>
      <w:r w:rsidR="00093D08">
        <w:rPr>
          <w:rFonts w:ascii="Times New Roman" w:eastAsia="Calibri" w:hAnsi="Times New Roman" w:cs="Times New Roman"/>
          <w:b/>
          <w:i/>
          <w:sz w:val="24"/>
          <w:szCs w:val="24"/>
          <w:lang w:eastAsia="en-US"/>
        </w:rPr>
        <w:t>,с,г,у).</w:t>
      </w:r>
    </w:p>
    <w:p w:rsidR="003522CF"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Оценка результата исполнения программы, плана (по состоянию доступности)</w:t>
      </w:r>
      <w:r w:rsidR="00F46F60" w:rsidRPr="000E39B4">
        <w:rPr>
          <w:rFonts w:ascii="Times New Roman" w:eastAsia="Calibri" w:hAnsi="Times New Roman" w:cs="Times New Roman"/>
          <w:sz w:val="24"/>
          <w:szCs w:val="24"/>
          <w:lang w:eastAsia="en-US"/>
        </w:rPr>
        <w:t>:</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6A1D6A" w:rsidRPr="000E39B4" w:rsidRDefault="00C84C91" w:rsidP="006A1D6A">
      <w:pPr>
        <w:spacing w:after="0" w:line="240" w:lineRule="auto"/>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 xml:space="preserve">. Для принятия решения </w:t>
      </w:r>
      <w:r w:rsidR="006A1D6A" w:rsidRPr="00690A83">
        <w:rPr>
          <w:rFonts w:ascii="Times New Roman" w:eastAsia="Calibri" w:hAnsi="Times New Roman" w:cs="Times New Roman"/>
          <w:b/>
          <w:sz w:val="24"/>
          <w:szCs w:val="24"/>
          <w:u w:val="single"/>
          <w:lang w:eastAsia="en-US"/>
        </w:rPr>
        <w:t>требуется</w:t>
      </w:r>
      <w:r w:rsidR="006A1D6A" w:rsidRPr="000E39B4">
        <w:rPr>
          <w:rFonts w:ascii="Times New Roman" w:eastAsia="Calibri" w:hAnsi="Times New Roman" w:cs="Times New Roman"/>
          <w:sz w:val="24"/>
          <w:szCs w:val="24"/>
          <w:lang w:eastAsia="en-US"/>
        </w:rPr>
        <w:t xml:space="preserve">, </w:t>
      </w:r>
      <w:r w:rsidR="006A1D6A" w:rsidRPr="00341F2E">
        <w:rPr>
          <w:rFonts w:ascii="Times New Roman" w:eastAsia="Calibri" w:hAnsi="Times New Roman" w:cs="Times New Roman"/>
          <w:sz w:val="24"/>
          <w:szCs w:val="24"/>
          <w:lang w:eastAsia="en-US"/>
        </w:rPr>
        <w:t>не требуется</w:t>
      </w:r>
      <w:r w:rsidR="006A1D6A" w:rsidRPr="000E39B4">
        <w:rPr>
          <w:rFonts w:ascii="Times New Roman" w:eastAsia="Calibri" w:hAnsi="Times New Roman" w:cs="Times New Roman"/>
          <w:i/>
          <w:sz w:val="24"/>
          <w:szCs w:val="24"/>
          <w:lang w:eastAsia="en-US"/>
        </w:rPr>
        <w:t>(нужное подчеркнуть):</w:t>
      </w:r>
    </w:p>
    <w:p w:rsidR="006A1D6A" w:rsidRPr="00DD73DC" w:rsidRDefault="00C84C91" w:rsidP="00DD73DC">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 xml:space="preserve">.1. согласование на Комиссии </w:t>
      </w:r>
      <w:r w:rsidR="00DD73DC" w:rsidRPr="00DD73DC">
        <w:rPr>
          <w:rFonts w:ascii="Times New Roman" w:eastAsia="Calibri" w:hAnsi="Times New Roman" w:cs="Times New Roman"/>
          <w:sz w:val="24"/>
          <w:szCs w:val="24"/>
          <w:u w:val="single"/>
          <w:lang w:eastAsia="en-US"/>
        </w:rPr>
        <w:t>Администрации муниципального образования городского округа «Воркута»</w:t>
      </w:r>
    </w:p>
    <w:p w:rsidR="006A1D6A" w:rsidRPr="000E39B4" w:rsidRDefault="006A1D6A" w:rsidP="006A1D6A">
      <w:pPr>
        <w:spacing w:after="0" w:line="240" w:lineRule="auto"/>
        <w:jc w:val="both"/>
        <w:rPr>
          <w:rFonts w:ascii="Times New Roman" w:eastAsia="Calibri" w:hAnsi="Times New Roman" w:cs="Times New Roman"/>
          <w:i/>
          <w:sz w:val="24"/>
          <w:szCs w:val="24"/>
          <w:lang w:eastAsia="en-US"/>
        </w:rPr>
      </w:pPr>
      <w:r w:rsidRPr="000E39B4">
        <w:rPr>
          <w:rFonts w:ascii="Times New Roman" w:eastAsia="Calibri" w:hAnsi="Times New Roman" w:cs="Times New Roman"/>
          <w:i/>
          <w:sz w:val="24"/>
          <w:szCs w:val="24"/>
          <w:lang w:eastAsia="en-US"/>
        </w:rPr>
        <w:t>(наименование Комиссии по координации деятельности в сфере обеспечения доступной среды жизнедеятельности для инвалидов и других МГН)</w:t>
      </w:r>
    </w:p>
    <w:p w:rsidR="006A1D6A" w:rsidRPr="00DD73DC" w:rsidRDefault="00C84C91" w:rsidP="006A1D6A">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.2. согласование работ с надзорными органами (</w:t>
      </w:r>
      <w:r w:rsidR="006A1D6A" w:rsidRPr="000E39B4">
        <w:rPr>
          <w:rFonts w:ascii="Times New Roman" w:eastAsia="Calibri" w:hAnsi="Times New Roman" w:cs="Times New Roman"/>
          <w:i/>
          <w:sz w:val="24"/>
          <w:szCs w:val="24"/>
          <w:lang w:eastAsia="en-US"/>
        </w:rPr>
        <w:t>в сфере проектирования и строительства, архитектуры, охраны памятников, другое - указать)</w:t>
      </w:r>
      <w:r w:rsidR="00DD73DC" w:rsidRPr="00DD73DC">
        <w:rPr>
          <w:rFonts w:ascii="Times New Roman" w:eastAsia="Calibri" w:hAnsi="Times New Roman" w:cs="Times New Roman"/>
          <w:sz w:val="24"/>
          <w:szCs w:val="24"/>
          <w:u w:val="single"/>
          <w:lang w:eastAsia="en-US"/>
        </w:rPr>
        <w:t>отделом архитектуры и градостроительства управления архитектуры администрации МО ГО «Воркута»</w:t>
      </w:r>
    </w:p>
    <w:p w:rsidR="006A1D6A" w:rsidRPr="00DD73DC" w:rsidRDefault="00C84C91" w:rsidP="006A1D6A">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.3. техническая экспертиза; разработк</w:t>
      </w:r>
      <w:r w:rsidR="00DD73DC">
        <w:rPr>
          <w:rFonts w:ascii="Times New Roman" w:eastAsia="Calibri" w:hAnsi="Times New Roman" w:cs="Times New Roman"/>
          <w:sz w:val="24"/>
          <w:szCs w:val="24"/>
          <w:lang w:eastAsia="en-US"/>
        </w:rPr>
        <w:t xml:space="preserve">а проектно-сметной документации: </w:t>
      </w:r>
      <w:r w:rsidR="00DD73DC">
        <w:rPr>
          <w:rFonts w:ascii="Times New Roman" w:eastAsia="Calibri" w:hAnsi="Times New Roman" w:cs="Times New Roman"/>
          <w:sz w:val="24"/>
          <w:szCs w:val="24"/>
          <w:u w:val="single"/>
          <w:lang w:eastAsia="en-US"/>
        </w:rPr>
        <w:t>требуется.</w:t>
      </w:r>
    </w:p>
    <w:p w:rsidR="00DD73DC" w:rsidRPr="00DD73DC" w:rsidRDefault="00C84C91" w:rsidP="006A1D6A">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.4. согласова</w:t>
      </w:r>
      <w:r w:rsidR="002D1908" w:rsidRPr="000E39B4">
        <w:rPr>
          <w:rFonts w:ascii="Times New Roman" w:eastAsia="Calibri" w:hAnsi="Times New Roman" w:cs="Times New Roman"/>
          <w:sz w:val="24"/>
          <w:szCs w:val="24"/>
          <w:lang w:eastAsia="en-US"/>
        </w:rPr>
        <w:t xml:space="preserve">ние с вышестоящей организацией </w:t>
      </w:r>
      <w:r w:rsidR="00DD73DC">
        <w:rPr>
          <w:rFonts w:ascii="Times New Roman" w:eastAsia="Calibri" w:hAnsi="Times New Roman" w:cs="Times New Roman"/>
          <w:sz w:val="24"/>
          <w:szCs w:val="24"/>
          <w:lang w:eastAsia="en-US"/>
        </w:rPr>
        <w:t xml:space="preserve">(собственником объекта): </w:t>
      </w:r>
      <w:r w:rsidR="00DD73DC" w:rsidRPr="00DD73DC">
        <w:rPr>
          <w:rFonts w:ascii="Times New Roman" w:eastAsia="Calibri" w:hAnsi="Times New Roman" w:cs="Times New Roman"/>
          <w:sz w:val="24"/>
          <w:szCs w:val="24"/>
          <w:u w:val="single"/>
          <w:lang w:eastAsia="en-US"/>
        </w:rPr>
        <w:t>Управление образования администрации МО ГО «Воркута»</w:t>
      </w:r>
      <w:r w:rsidR="00DD73DC">
        <w:rPr>
          <w:rFonts w:ascii="Times New Roman" w:eastAsia="Calibri" w:hAnsi="Times New Roman" w:cs="Times New Roman"/>
          <w:sz w:val="24"/>
          <w:szCs w:val="24"/>
          <w:u w:val="single"/>
          <w:lang w:eastAsia="en-US"/>
        </w:rPr>
        <w:t>.</w:t>
      </w:r>
    </w:p>
    <w:p w:rsidR="006A1D6A" w:rsidRPr="000E39B4" w:rsidRDefault="00C84C91" w:rsidP="006A1D6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.5. согласование с общественными организациями инвалидов</w:t>
      </w:r>
      <w:r w:rsidR="00341F2E">
        <w:rPr>
          <w:rFonts w:ascii="Times New Roman" w:eastAsia="Calibri" w:hAnsi="Times New Roman" w:cs="Times New Roman"/>
          <w:sz w:val="24"/>
          <w:szCs w:val="24"/>
          <w:lang w:eastAsia="en-US"/>
        </w:rPr>
        <w:t>:</w:t>
      </w:r>
      <w:r w:rsidR="00E33921" w:rsidRPr="00E33921">
        <w:rPr>
          <w:rFonts w:ascii="Times New Roman" w:eastAsia="Calibri" w:hAnsi="Times New Roman" w:cs="Times New Roman"/>
          <w:b/>
          <w:sz w:val="24"/>
          <w:szCs w:val="24"/>
          <w:lang w:eastAsia="en-US"/>
        </w:rPr>
        <w:t>Воркутинская городская организация</w:t>
      </w:r>
      <w:r w:rsidR="00341F2E">
        <w:rPr>
          <w:rFonts w:ascii="Times New Roman" w:eastAsia="Calibri" w:hAnsi="Times New Roman" w:cs="Times New Roman"/>
          <w:b/>
          <w:sz w:val="24"/>
          <w:szCs w:val="24"/>
          <w:lang w:eastAsia="en-US"/>
        </w:rPr>
        <w:t xml:space="preserve">Коми Республиканской </w:t>
      </w:r>
      <w:r w:rsidR="00CF5987">
        <w:rPr>
          <w:rFonts w:ascii="Times New Roman" w:eastAsia="Calibri" w:hAnsi="Times New Roman" w:cs="Times New Roman"/>
          <w:b/>
          <w:sz w:val="24"/>
          <w:szCs w:val="24"/>
          <w:lang w:eastAsia="en-US"/>
        </w:rPr>
        <w:t>общероссийской</w:t>
      </w:r>
      <w:r w:rsidR="00341F2E">
        <w:rPr>
          <w:rFonts w:ascii="Times New Roman" w:eastAsia="Calibri" w:hAnsi="Times New Roman" w:cs="Times New Roman"/>
          <w:b/>
          <w:sz w:val="24"/>
          <w:szCs w:val="24"/>
          <w:lang w:eastAsia="en-US"/>
        </w:rPr>
        <w:t xml:space="preserve"> общественной организацией «Всероссийское общество инвалидов»</w:t>
      </w:r>
      <w:r w:rsidR="006A1D6A" w:rsidRPr="000E39B4">
        <w:rPr>
          <w:rFonts w:ascii="Times New Roman" w:eastAsia="Calibri" w:hAnsi="Times New Roman" w:cs="Times New Roman"/>
          <w:sz w:val="24"/>
          <w:szCs w:val="24"/>
          <w:lang w:eastAsia="en-US"/>
        </w:rPr>
        <w:t>;</w:t>
      </w:r>
    </w:p>
    <w:p w:rsidR="00DD73DC" w:rsidRDefault="00C84C91" w:rsidP="006A1D6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006A1D6A" w:rsidRPr="000E39B4">
        <w:rPr>
          <w:rFonts w:ascii="Times New Roman" w:eastAsia="Calibri" w:hAnsi="Times New Roman" w:cs="Times New Roman"/>
          <w:sz w:val="24"/>
          <w:szCs w:val="24"/>
          <w:lang w:eastAsia="en-US"/>
        </w:rPr>
        <w:t>.6. другое</w:t>
      </w:r>
      <w:r w:rsidR="00DD73DC">
        <w:rPr>
          <w:rFonts w:ascii="Times New Roman" w:eastAsia="Calibri" w:hAnsi="Times New Roman" w:cs="Times New Roman"/>
          <w:sz w:val="24"/>
          <w:szCs w:val="24"/>
          <w:lang w:eastAsia="en-US"/>
        </w:rPr>
        <w:t>:</w:t>
      </w:r>
      <w:r w:rsidR="00DD73DC">
        <w:rPr>
          <w:rFonts w:ascii="Times New Roman" w:eastAsia="Calibri" w:hAnsi="Times New Roman" w:cs="Times New Roman"/>
          <w:sz w:val="24"/>
          <w:szCs w:val="24"/>
          <w:u w:val="single"/>
          <w:lang w:eastAsia="en-US"/>
        </w:rPr>
        <w:t xml:space="preserve"> обеспечение финансирования.</w:t>
      </w:r>
    </w:p>
    <w:p w:rsidR="006A1D6A" w:rsidRPr="000E39B4" w:rsidRDefault="00DD73DC" w:rsidP="006A1D6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имеется заключения</w:t>
      </w:r>
      <w:r w:rsidR="006A1D6A" w:rsidRPr="000E39B4">
        <w:rPr>
          <w:rFonts w:ascii="Times New Roman" w:eastAsia="Calibri" w:hAnsi="Times New Roman" w:cs="Times New Roman"/>
          <w:sz w:val="24"/>
          <w:szCs w:val="24"/>
          <w:lang w:eastAsia="en-US"/>
        </w:rPr>
        <w:t xml:space="preserve"> уполномоченной организации о состоянии доступности объекта</w:t>
      </w:r>
      <w:r>
        <w:rPr>
          <w:rFonts w:ascii="Times New Roman" w:eastAsia="Calibri" w:hAnsi="Times New Roman" w:cs="Times New Roman"/>
          <w:sz w:val="24"/>
          <w:szCs w:val="24"/>
          <w:lang w:eastAsia="en-US"/>
        </w:rPr>
        <w:t>.</w:t>
      </w:r>
    </w:p>
    <w:p w:rsidR="006A1D6A" w:rsidRPr="003522CF" w:rsidRDefault="006A1D6A" w:rsidP="00DD73DC">
      <w:pPr>
        <w:spacing w:after="0" w:line="240" w:lineRule="auto"/>
        <w:jc w:val="both"/>
        <w:rPr>
          <w:rFonts w:eastAsia="Calibri" w:cstheme="minorHAnsi"/>
          <w:b/>
          <w:sz w:val="24"/>
          <w:szCs w:val="24"/>
          <w:lang w:eastAsia="en-US"/>
        </w:rPr>
      </w:pPr>
      <w:r w:rsidRPr="000E39B4">
        <w:rPr>
          <w:rFonts w:ascii="Times New Roman" w:eastAsia="Calibri" w:hAnsi="Times New Roman" w:cs="Times New Roman"/>
          <w:sz w:val="24"/>
          <w:szCs w:val="24"/>
          <w:lang w:eastAsia="en-US"/>
        </w:rPr>
        <w:t>4.</w:t>
      </w:r>
      <w:r w:rsidR="00C84C91">
        <w:rPr>
          <w:rFonts w:ascii="Times New Roman" w:eastAsia="Calibri" w:hAnsi="Times New Roman" w:cs="Times New Roman"/>
          <w:sz w:val="24"/>
          <w:szCs w:val="24"/>
          <w:lang w:eastAsia="en-US"/>
        </w:rPr>
        <w:t>6</w:t>
      </w:r>
      <w:r w:rsidRPr="000E39B4">
        <w:rPr>
          <w:rFonts w:ascii="Times New Roman" w:eastAsia="Calibri" w:hAnsi="Times New Roman" w:cs="Times New Roman"/>
          <w:sz w:val="24"/>
          <w:szCs w:val="24"/>
          <w:lang w:eastAsia="en-US"/>
        </w:rPr>
        <w:t>. Информация может быть размещена (обновлена) на Карте доступности субъекта Российской Федерации</w:t>
      </w:r>
      <w:r w:rsidR="002D1908" w:rsidRPr="003522CF">
        <w:rPr>
          <w:rFonts w:eastAsia="Times New Roman" w:cstheme="minorHAnsi"/>
          <w:b/>
          <w:i/>
          <w:sz w:val="24"/>
          <w:szCs w:val="24"/>
        </w:rPr>
        <w:t>www.zhit-vmeste.ru</w:t>
      </w:r>
    </w:p>
    <w:p w:rsidR="006A1D6A" w:rsidRPr="000E39B4" w:rsidRDefault="006A1D6A" w:rsidP="003522CF">
      <w:pPr>
        <w:pBdr>
          <w:top w:val="single" w:sz="4" w:space="1" w:color="auto"/>
        </w:pBdr>
        <w:spacing w:after="0" w:line="240" w:lineRule="auto"/>
        <w:ind w:firstLine="2410"/>
        <w:jc w:val="center"/>
        <w:rPr>
          <w:rFonts w:ascii="Times New Roman" w:eastAsia="Calibri" w:hAnsi="Times New Roman" w:cs="Times New Roman"/>
          <w:i/>
          <w:sz w:val="24"/>
          <w:szCs w:val="24"/>
          <w:lang w:eastAsia="en-US"/>
        </w:rPr>
      </w:pPr>
      <w:r w:rsidRPr="000E39B4">
        <w:rPr>
          <w:rFonts w:ascii="Times New Roman" w:eastAsia="Calibri" w:hAnsi="Times New Roman" w:cs="Times New Roman"/>
          <w:i/>
          <w:sz w:val="24"/>
          <w:szCs w:val="24"/>
          <w:lang w:eastAsia="en-US"/>
        </w:rPr>
        <w:t>(наименование сайта, портала)</w:t>
      </w:r>
    </w:p>
    <w:p w:rsidR="006A1D6A" w:rsidRPr="000E39B4" w:rsidRDefault="006A1D6A" w:rsidP="003522CF">
      <w:pPr>
        <w:pBdr>
          <w:top w:val="single" w:sz="4" w:space="1" w:color="auto"/>
        </w:pBdr>
        <w:spacing w:after="0" w:line="240" w:lineRule="auto"/>
        <w:jc w:val="center"/>
        <w:rPr>
          <w:rFonts w:ascii="Times New Roman" w:eastAsia="Calibri" w:hAnsi="Times New Roman" w:cs="Times New Roman"/>
          <w:b/>
          <w:sz w:val="24"/>
          <w:szCs w:val="24"/>
          <w:lang w:eastAsia="en-US"/>
        </w:rPr>
      </w:pPr>
    </w:p>
    <w:p w:rsidR="006A1D6A" w:rsidRPr="000E39B4" w:rsidRDefault="006A1D6A" w:rsidP="006A1D6A">
      <w:pPr>
        <w:spacing w:after="0" w:line="240" w:lineRule="auto"/>
        <w:jc w:val="center"/>
        <w:rPr>
          <w:rFonts w:ascii="Times New Roman" w:eastAsia="Calibri" w:hAnsi="Times New Roman" w:cs="Times New Roman"/>
          <w:b/>
          <w:sz w:val="24"/>
          <w:szCs w:val="24"/>
          <w:lang w:eastAsia="en-US"/>
        </w:rPr>
      </w:pPr>
      <w:r w:rsidRPr="000E39B4">
        <w:rPr>
          <w:rFonts w:ascii="Times New Roman" w:eastAsia="Calibri" w:hAnsi="Times New Roman" w:cs="Times New Roman"/>
          <w:b/>
          <w:sz w:val="24"/>
          <w:szCs w:val="24"/>
          <w:lang w:eastAsia="en-US"/>
        </w:rPr>
        <w:t>5. Особые отметки</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6A1D6A" w:rsidRPr="001A6C6D" w:rsidRDefault="006A1D6A" w:rsidP="006A1D6A">
      <w:pPr>
        <w:spacing w:after="0" w:line="240" w:lineRule="auto"/>
        <w:jc w:val="both"/>
        <w:rPr>
          <w:rFonts w:ascii="Times New Roman" w:eastAsia="Calibri" w:hAnsi="Times New Roman" w:cs="Times New Roman"/>
          <w:b/>
          <w:sz w:val="24"/>
          <w:szCs w:val="24"/>
          <w:lang w:eastAsia="en-US"/>
        </w:rPr>
      </w:pPr>
      <w:r w:rsidRPr="001A6C6D">
        <w:rPr>
          <w:rFonts w:ascii="Times New Roman" w:eastAsia="Calibri" w:hAnsi="Times New Roman" w:cs="Times New Roman"/>
          <w:b/>
          <w:sz w:val="24"/>
          <w:szCs w:val="24"/>
          <w:lang w:eastAsia="en-US"/>
        </w:rPr>
        <w:t>ПРИЛОЖЕНИЯ:</w:t>
      </w:r>
    </w:p>
    <w:p w:rsidR="006A1D6A" w:rsidRPr="00C84C91"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Результаты обследования</w:t>
      </w:r>
      <w:r w:rsidR="00690A83" w:rsidRPr="00C84C91">
        <w:rPr>
          <w:rFonts w:ascii="Times New Roman" w:eastAsia="Calibri" w:hAnsi="Times New Roman" w:cs="Times New Roman"/>
          <w:sz w:val="24"/>
          <w:szCs w:val="24"/>
          <w:lang w:eastAsia="en-US"/>
        </w:rPr>
        <w:t xml:space="preserve"> с </w:t>
      </w:r>
      <w:proofErr w:type="spellStart"/>
      <w:r w:rsidR="00690A83" w:rsidRPr="00C84C91">
        <w:rPr>
          <w:rFonts w:ascii="Times New Roman" w:eastAsia="Calibri" w:hAnsi="Times New Roman" w:cs="Times New Roman"/>
          <w:sz w:val="24"/>
          <w:szCs w:val="24"/>
          <w:lang w:eastAsia="en-US"/>
        </w:rPr>
        <w:t>фотофиксацией</w:t>
      </w:r>
      <w:proofErr w:type="spellEnd"/>
      <w:r w:rsidRPr="00C84C91">
        <w:rPr>
          <w:rFonts w:ascii="Times New Roman" w:eastAsia="Calibri" w:hAnsi="Times New Roman" w:cs="Times New Roman"/>
          <w:sz w:val="24"/>
          <w:szCs w:val="24"/>
          <w:lang w:eastAsia="en-US"/>
        </w:rPr>
        <w:t>:</w:t>
      </w:r>
    </w:p>
    <w:p w:rsidR="006A1D6A" w:rsidRPr="00C84C91" w:rsidRDefault="006A1D6A" w:rsidP="000A13D4">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1. Террито</w:t>
      </w:r>
      <w:r w:rsidR="00690A83" w:rsidRPr="00C84C91">
        <w:rPr>
          <w:rFonts w:ascii="Times New Roman" w:eastAsia="Calibri" w:hAnsi="Times New Roman" w:cs="Times New Roman"/>
          <w:sz w:val="24"/>
          <w:szCs w:val="24"/>
          <w:lang w:eastAsia="en-US"/>
        </w:rPr>
        <w:t>рии, прилегающей к объекту</w:t>
      </w:r>
      <w:r w:rsidR="00690A83" w:rsidRPr="00C84C91">
        <w:rPr>
          <w:rFonts w:ascii="Times New Roman" w:eastAsia="Calibri" w:hAnsi="Times New Roman" w:cs="Times New Roman"/>
          <w:sz w:val="24"/>
          <w:szCs w:val="24"/>
          <w:lang w:eastAsia="en-US"/>
        </w:rPr>
        <w:tab/>
      </w:r>
      <w:r w:rsidR="00690A83" w:rsidRPr="00C84C91">
        <w:rPr>
          <w:rFonts w:ascii="Times New Roman" w:eastAsia="Calibri" w:hAnsi="Times New Roman" w:cs="Times New Roman"/>
          <w:sz w:val="24"/>
          <w:szCs w:val="24"/>
          <w:lang w:eastAsia="en-US"/>
        </w:rPr>
        <w:tab/>
      </w:r>
      <w:r w:rsidR="00690A83" w:rsidRPr="00C84C91">
        <w:rPr>
          <w:rFonts w:ascii="Times New Roman" w:eastAsia="Calibri" w:hAnsi="Times New Roman" w:cs="Times New Roman"/>
          <w:sz w:val="24"/>
          <w:szCs w:val="24"/>
          <w:lang w:eastAsia="en-US"/>
        </w:rPr>
        <w:tab/>
        <w:t>на</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C84C91"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2. Входа (входов) в здание</w:t>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t xml:space="preserve">на </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C84C91"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3. Путей движения в</w:t>
      </w:r>
      <w:r w:rsidR="00377A38" w:rsidRPr="00C84C91">
        <w:rPr>
          <w:rFonts w:ascii="Times New Roman" w:eastAsia="Calibri" w:hAnsi="Times New Roman" w:cs="Times New Roman"/>
          <w:sz w:val="24"/>
          <w:szCs w:val="24"/>
          <w:lang w:eastAsia="en-US"/>
        </w:rPr>
        <w:t>нутри здания</w:t>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t xml:space="preserve">на </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C84C91"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lastRenderedPageBreak/>
        <w:t>4. Зоны целевого назначения объекта</w:t>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t xml:space="preserve">на </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C84C91"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5. Санитарно-гигиенических помещений</w:t>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t xml:space="preserve">на </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C84C91">
        <w:rPr>
          <w:rFonts w:ascii="Times New Roman" w:eastAsia="Calibri" w:hAnsi="Times New Roman" w:cs="Times New Roman"/>
          <w:sz w:val="24"/>
          <w:szCs w:val="24"/>
          <w:lang w:eastAsia="en-US"/>
        </w:rPr>
        <w:t>6. Системы информации (и связи) на объекте</w:t>
      </w:r>
      <w:r w:rsidRPr="00C84C91">
        <w:rPr>
          <w:rFonts w:ascii="Times New Roman" w:eastAsia="Calibri" w:hAnsi="Times New Roman" w:cs="Times New Roman"/>
          <w:sz w:val="24"/>
          <w:szCs w:val="24"/>
          <w:lang w:eastAsia="en-US"/>
        </w:rPr>
        <w:tab/>
      </w:r>
      <w:r w:rsidRPr="00C84C91">
        <w:rPr>
          <w:rFonts w:ascii="Times New Roman" w:eastAsia="Calibri" w:hAnsi="Times New Roman" w:cs="Times New Roman"/>
          <w:sz w:val="24"/>
          <w:szCs w:val="24"/>
          <w:lang w:eastAsia="en-US"/>
        </w:rPr>
        <w:tab/>
        <w:t xml:space="preserve">на </w:t>
      </w:r>
      <w:r w:rsidR="00293FEB" w:rsidRPr="00C84C91">
        <w:rPr>
          <w:rFonts w:ascii="Times New Roman" w:eastAsia="Calibri" w:hAnsi="Times New Roman" w:cs="Times New Roman"/>
          <w:b/>
          <w:sz w:val="24"/>
          <w:szCs w:val="24"/>
          <w:lang w:eastAsia="en-US"/>
        </w:rPr>
        <w:t>__</w:t>
      </w:r>
      <w:r w:rsidRPr="00C84C91">
        <w:rPr>
          <w:rFonts w:ascii="Times New Roman" w:eastAsia="Calibri" w:hAnsi="Times New Roman" w:cs="Times New Roman"/>
          <w:sz w:val="24"/>
          <w:szCs w:val="24"/>
          <w:lang w:eastAsia="en-US"/>
        </w:rPr>
        <w:t xml:space="preserve"> л.</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Рез</w:t>
      </w:r>
      <w:r w:rsidR="00FD703E" w:rsidRPr="000E39B4">
        <w:rPr>
          <w:rFonts w:ascii="Times New Roman" w:eastAsia="Calibri" w:hAnsi="Times New Roman" w:cs="Times New Roman"/>
          <w:sz w:val="24"/>
          <w:szCs w:val="24"/>
          <w:lang w:eastAsia="en-US"/>
        </w:rPr>
        <w:t xml:space="preserve">ультаты </w:t>
      </w:r>
      <w:proofErr w:type="spellStart"/>
      <w:r w:rsidR="00FD703E" w:rsidRPr="000E39B4">
        <w:rPr>
          <w:rFonts w:ascii="Times New Roman" w:eastAsia="Calibri" w:hAnsi="Times New Roman" w:cs="Times New Roman"/>
          <w:sz w:val="24"/>
          <w:szCs w:val="24"/>
          <w:lang w:eastAsia="en-US"/>
        </w:rPr>
        <w:t>фотофиксации</w:t>
      </w:r>
      <w:proofErr w:type="spellEnd"/>
      <w:r w:rsidR="00FD703E" w:rsidRPr="000E39B4">
        <w:rPr>
          <w:rFonts w:ascii="Times New Roman" w:eastAsia="Calibri" w:hAnsi="Times New Roman" w:cs="Times New Roman"/>
          <w:sz w:val="24"/>
          <w:szCs w:val="24"/>
          <w:lang w:eastAsia="en-US"/>
        </w:rPr>
        <w:t xml:space="preserve"> на </w:t>
      </w:r>
      <w:proofErr w:type="spellStart"/>
      <w:r w:rsidR="00FD703E" w:rsidRPr="000E39B4">
        <w:rPr>
          <w:rFonts w:ascii="Times New Roman" w:eastAsia="Calibri" w:hAnsi="Times New Roman" w:cs="Times New Roman"/>
          <w:sz w:val="24"/>
          <w:szCs w:val="24"/>
          <w:lang w:eastAsia="en-US"/>
        </w:rPr>
        <w:t>объекте</w:t>
      </w:r>
      <w:r w:rsidRPr="000E39B4">
        <w:rPr>
          <w:rFonts w:ascii="Times New Roman" w:eastAsia="Calibri" w:hAnsi="Times New Roman" w:cs="Times New Roman"/>
          <w:sz w:val="24"/>
          <w:szCs w:val="24"/>
          <w:lang w:eastAsia="en-US"/>
        </w:rPr>
        <w:t>на</w:t>
      </w:r>
      <w:proofErr w:type="spellEnd"/>
      <w:r w:rsidRPr="000E39B4">
        <w:rPr>
          <w:rFonts w:ascii="Times New Roman" w:eastAsia="Calibri" w:hAnsi="Times New Roman" w:cs="Times New Roman"/>
          <w:sz w:val="24"/>
          <w:szCs w:val="24"/>
          <w:lang w:eastAsia="en-US"/>
        </w:rPr>
        <w:t xml:space="preserve">  л.</w:t>
      </w:r>
    </w:p>
    <w:p w:rsidR="006A1D6A" w:rsidRPr="000E39B4" w:rsidRDefault="00FD703E"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Поэтажные планы, паспорт БТ</w:t>
      </w:r>
      <w:proofErr w:type="gramStart"/>
      <w:r w:rsidRPr="000E39B4">
        <w:rPr>
          <w:rFonts w:ascii="Times New Roman" w:eastAsia="Calibri" w:hAnsi="Times New Roman" w:cs="Times New Roman"/>
          <w:sz w:val="24"/>
          <w:szCs w:val="24"/>
          <w:lang w:eastAsia="en-US"/>
        </w:rPr>
        <w:t>:</w:t>
      </w:r>
      <w:r w:rsidR="006A1D6A" w:rsidRPr="000E39B4">
        <w:rPr>
          <w:rFonts w:ascii="Times New Roman" w:eastAsia="Calibri" w:hAnsi="Times New Roman" w:cs="Times New Roman"/>
          <w:sz w:val="24"/>
          <w:szCs w:val="24"/>
          <w:lang w:eastAsia="en-US"/>
        </w:rPr>
        <w:t>н</w:t>
      </w:r>
      <w:proofErr w:type="gramEnd"/>
      <w:r w:rsidR="006A1D6A" w:rsidRPr="000E39B4">
        <w:rPr>
          <w:rFonts w:ascii="Times New Roman" w:eastAsia="Calibri" w:hAnsi="Times New Roman" w:cs="Times New Roman"/>
          <w:sz w:val="24"/>
          <w:szCs w:val="24"/>
          <w:lang w:eastAsia="en-US"/>
        </w:rPr>
        <w:t>а  л.</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roofErr w:type="gramStart"/>
      <w:r w:rsidRPr="000E39B4">
        <w:rPr>
          <w:rFonts w:ascii="Times New Roman" w:eastAsia="Calibri" w:hAnsi="Times New Roman" w:cs="Times New Roman"/>
          <w:sz w:val="24"/>
          <w:szCs w:val="24"/>
          <w:lang w:eastAsia="en-US"/>
        </w:rPr>
        <w:t>Другое</w:t>
      </w:r>
      <w:proofErr w:type="gramEnd"/>
      <w:r w:rsidRPr="000E39B4">
        <w:rPr>
          <w:rFonts w:ascii="Times New Roman" w:eastAsia="Calibri" w:hAnsi="Times New Roman" w:cs="Times New Roman"/>
          <w:sz w:val="24"/>
          <w:szCs w:val="24"/>
          <w:lang w:eastAsia="en-US"/>
        </w:rPr>
        <w:t xml:space="preserve"> (в том числе дополнительная информация о путях движения к объекту)__________________</w:t>
      </w:r>
      <w:r w:rsidR="00FD703E" w:rsidRPr="000E39B4">
        <w:rPr>
          <w:rFonts w:ascii="Times New Roman" w:eastAsia="Calibri" w:hAnsi="Times New Roman" w:cs="Times New Roman"/>
          <w:sz w:val="24"/>
          <w:szCs w:val="24"/>
          <w:lang w:eastAsia="en-US"/>
        </w:rPr>
        <w:t>__________________</w:t>
      </w:r>
      <w:r w:rsidRPr="000E39B4">
        <w:rPr>
          <w:rFonts w:ascii="Times New Roman" w:eastAsia="Calibri" w:hAnsi="Times New Roman" w:cs="Times New Roman"/>
          <w:sz w:val="24"/>
          <w:szCs w:val="24"/>
          <w:lang w:eastAsia="en-US"/>
        </w:rPr>
        <w:t>_____________________________________</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B3627D" w:rsidRDefault="00B3627D" w:rsidP="006A1D6A">
      <w:pPr>
        <w:spacing w:after="0" w:line="240" w:lineRule="auto"/>
        <w:jc w:val="both"/>
        <w:rPr>
          <w:rFonts w:ascii="Times New Roman" w:eastAsia="Calibri" w:hAnsi="Times New Roman" w:cs="Times New Roman"/>
          <w:sz w:val="24"/>
          <w:szCs w:val="24"/>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Руководитель</w:t>
      </w:r>
    </w:p>
    <w:p w:rsidR="00EC0431" w:rsidRDefault="006A1D6A" w:rsidP="00220607">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рабочей группы</w:t>
      </w:r>
      <w:r w:rsidR="00DD73DC">
        <w:rPr>
          <w:rFonts w:ascii="Times New Roman" w:eastAsia="Calibri" w:hAnsi="Times New Roman" w:cs="Times New Roman"/>
          <w:sz w:val="24"/>
          <w:szCs w:val="24"/>
          <w:lang w:eastAsia="en-US"/>
        </w:rPr>
        <w:t>:</w:t>
      </w:r>
    </w:p>
    <w:p w:rsidR="00220607" w:rsidRDefault="00EC0431" w:rsidP="002206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Директор МАОУ «Прогимназия №1» О.Б. Манзюк</w:t>
      </w:r>
    </w:p>
    <w:p w:rsidR="006A1D6A" w:rsidRPr="00220607" w:rsidRDefault="00FD703E" w:rsidP="00220607">
      <w:pPr>
        <w:pBdr>
          <w:top w:val="single" w:sz="4" w:space="1" w:color="auto"/>
        </w:pBdr>
        <w:spacing w:after="0" w:line="240" w:lineRule="auto"/>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r>
      <w:r w:rsidR="006A1D6A" w:rsidRPr="00220607">
        <w:rPr>
          <w:rFonts w:ascii="Times New Roman" w:eastAsia="Calibri" w:hAnsi="Times New Roman" w:cs="Times New Roman"/>
          <w:sz w:val="20"/>
          <w:szCs w:val="20"/>
          <w:lang w:eastAsia="en-US"/>
        </w:rPr>
        <w:t>(Подпись)</w:t>
      </w: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6A1D6A"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Члены рабочей группы</w:t>
      </w:r>
      <w:r w:rsidR="00220607">
        <w:rPr>
          <w:rFonts w:ascii="Times New Roman" w:eastAsia="Calibri" w:hAnsi="Times New Roman" w:cs="Times New Roman"/>
          <w:sz w:val="24"/>
          <w:szCs w:val="24"/>
          <w:lang w:eastAsia="en-US"/>
        </w:rPr>
        <w:t>:</w:t>
      </w:r>
    </w:p>
    <w:p w:rsidR="00220607" w:rsidRDefault="00EC0431" w:rsidP="006A1D6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Заместитель директора по АХР </w:t>
      </w:r>
      <w:proofErr w:type="spellStart"/>
      <w:r>
        <w:rPr>
          <w:rFonts w:ascii="Times New Roman" w:eastAsia="Calibri" w:hAnsi="Times New Roman" w:cs="Times New Roman"/>
          <w:sz w:val="24"/>
          <w:szCs w:val="24"/>
          <w:lang w:eastAsia="en-US"/>
        </w:rPr>
        <w:t>Томашевкая</w:t>
      </w:r>
      <w:proofErr w:type="spellEnd"/>
      <w:r>
        <w:rPr>
          <w:rFonts w:ascii="Times New Roman" w:eastAsia="Calibri" w:hAnsi="Times New Roman" w:cs="Times New Roman"/>
          <w:sz w:val="24"/>
          <w:szCs w:val="24"/>
          <w:lang w:eastAsia="en-US"/>
        </w:rPr>
        <w:t xml:space="preserve"> Л.М.</w:t>
      </w:r>
    </w:p>
    <w:p w:rsidR="006A1D6A" w:rsidRDefault="006A1D6A"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00FD703E" w:rsidRPr="00220607">
        <w:rPr>
          <w:rFonts w:ascii="Times New Roman" w:eastAsia="Calibri" w:hAnsi="Times New Roman" w:cs="Times New Roman"/>
          <w:sz w:val="20"/>
          <w:szCs w:val="20"/>
          <w:lang w:eastAsia="en-US"/>
        </w:rPr>
        <w:tab/>
      </w:r>
      <w:r w:rsidRPr="00220607">
        <w:rPr>
          <w:rFonts w:ascii="Times New Roman" w:eastAsia="Calibri" w:hAnsi="Times New Roman" w:cs="Times New Roman"/>
          <w:sz w:val="20"/>
          <w:szCs w:val="20"/>
          <w:lang w:eastAsia="en-US"/>
        </w:rPr>
        <w:t xml:space="preserve"> (Подпись)</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p>
    <w:p w:rsidR="00C53051" w:rsidRPr="000E39B4" w:rsidRDefault="00EC0431" w:rsidP="002206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Заместитель директора по УВР </w:t>
      </w:r>
      <w:proofErr w:type="spellStart"/>
      <w:r>
        <w:rPr>
          <w:rFonts w:ascii="Times New Roman" w:eastAsia="Calibri" w:hAnsi="Times New Roman" w:cs="Times New Roman"/>
          <w:sz w:val="24"/>
          <w:szCs w:val="24"/>
          <w:lang w:eastAsia="en-US"/>
        </w:rPr>
        <w:t>Полкунова</w:t>
      </w:r>
      <w:proofErr w:type="spellEnd"/>
      <w:r>
        <w:rPr>
          <w:rFonts w:ascii="Times New Roman" w:eastAsia="Calibri" w:hAnsi="Times New Roman" w:cs="Times New Roman"/>
          <w:sz w:val="24"/>
          <w:szCs w:val="24"/>
          <w:lang w:eastAsia="en-US"/>
        </w:rPr>
        <w:t xml:space="preserve"> Г.В. </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t xml:space="preserve">      (Подпись)</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p>
    <w:p w:rsidR="00220607" w:rsidRPr="000E39B4" w:rsidRDefault="00EC0431" w:rsidP="002206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Старший воспитатель Мартьянова О.Н. </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t xml:space="preserve">      (Подпись)</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p>
    <w:p w:rsidR="00220607" w:rsidRP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В том числе:</w:t>
      </w:r>
    </w:p>
    <w:p w:rsidR="00220607" w:rsidRDefault="006A1D6A" w:rsidP="00220607">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представители общественныхорганизаций инвалидов</w:t>
      </w:r>
      <w:r w:rsidR="00220607">
        <w:rPr>
          <w:rFonts w:ascii="Times New Roman" w:eastAsia="Calibri" w:hAnsi="Times New Roman" w:cs="Times New Roman"/>
          <w:sz w:val="24"/>
          <w:szCs w:val="24"/>
          <w:lang w:eastAsia="en-US"/>
        </w:rPr>
        <w:t>:</w:t>
      </w:r>
    </w:p>
    <w:p w:rsidR="00220607" w:rsidRDefault="00E33921" w:rsidP="002206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Председатель ВГО КРО ВОИ  Черниченко И.В.</w:t>
      </w: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t xml:space="preserve">      (Подпись)</w:t>
      </w:r>
    </w:p>
    <w:p w:rsidR="00220607" w:rsidRDefault="00220607" w:rsidP="00220607">
      <w:pPr>
        <w:spacing w:after="0" w:line="240" w:lineRule="auto"/>
        <w:jc w:val="center"/>
        <w:rPr>
          <w:rFonts w:ascii="Times New Roman" w:eastAsia="Calibri" w:hAnsi="Times New Roman" w:cs="Times New Roman"/>
          <w:sz w:val="24"/>
          <w:szCs w:val="24"/>
          <w:lang w:eastAsia="en-US"/>
        </w:rPr>
      </w:pPr>
    </w:p>
    <w:p w:rsidR="00220607" w:rsidRPr="000E39B4" w:rsidRDefault="00220607" w:rsidP="00220607">
      <w:pPr>
        <w:spacing w:after="0" w:line="240" w:lineRule="auto"/>
        <w:jc w:val="both"/>
        <w:rPr>
          <w:rFonts w:ascii="Times New Roman" w:eastAsia="Calibri" w:hAnsi="Times New Roman" w:cs="Times New Roman"/>
          <w:sz w:val="24"/>
          <w:szCs w:val="24"/>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представители организации,</w:t>
      </w:r>
    </w:p>
    <w:p w:rsidR="00220607" w:rsidRDefault="006A1D6A" w:rsidP="00220607">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расположенной на объекте</w:t>
      </w:r>
      <w:r w:rsidR="00220607">
        <w:rPr>
          <w:rFonts w:ascii="Times New Roman" w:eastAsia="Calibri" w:hAnsi="Times New Roman" w:cs="Times New Roman"/>
          <w:sz w:val="24"/>
          <w:szCs w:val="24"/>
          <w:lang w:eastAsia="en-US"/>
        </w:rPr>
        <w:t>:</w:t>
      </w:r>
    </w:p>
    <w:p w:rsidR="00220607" w:rsidRDefault="00220607" w:rsidP="00220607">
      <w:pPr>
        <w:spacing w:after="0" w:line="240" w:lineRule="auto"/>
        <w:jc w:val="both"/>
        <w:rPr>
          <w:rFonts w:ascii="Times New Roman" w:eastAsia="Calibri" w:hAnsi="Times New Roman" w:cs="Times New Roman"/>
          <w:sz w:val="24"/>
          <w:szCs w:val="24"/>
          <w:lang w:eastAsia="en-US"/>
        </w:rPr>
      </w:pP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t xml:space="preserve">      (Подпись)</w:t>
      </w:r>
    </w:p>
    <w:p w:rsidR="00220607" w:rsidRDefault="00220607" w:rsidP="00220607">
      <w:pPr>
        <w:spacing w:after="0" w:line="240" w:lineRule="auto"/>
        <w:jc w:val="both"/>
        <w:rPr>
          <w:rFonts w:ascii="Times New Roman" w:eastAsia="Calibri" w:hAnsi="Times New Roman" w:cs="Times New Roman"/>
          <w:sz w:val="24"/>
          <w:szCs w:val="24"/>
          <w:lang w:eastAsia="en-US"/>
        </w:rPr>
      </w:pPr>
    </w:p>
    <w:p w:rsidR="00220607" w:rsidRPr="000E39B4" w:rsidRDefault="00220607" w:rsidP="00220607">
      <w:pPr>
        <w:spacing w:after="0" w:line="240" w:lineRule="auto"/>
        <w:jc w:val="both"/>
        <w:rPr>
          <w:rFonts w:ascii="Times New Roman" w:eastAsia="Calibri" w:hAnsi="Times New Roman" w:cs="Times New Roman"/>
          <w:sz w:val="24"/>
          <w:szCs w:val="24"/>
          <w:lang w:eastAsia="en-US"/>
        </w:rPr>
      </w:pPr>
    </w:p>
    <w:p w:rsidR="00220607" w:rsidRDefault="00220607" w:rsidP="00220607">
      <w:pPr>
        <w:pBdr>
          <w:top w:val="single" w:sz="4" w:space="1" w:color="auto"/>
        </w:pBdr>
        <w:spacing w:after="0" w:line="240" w:lineRule="auto"/>
        <w:ind w:left="3261" w:hanging="3261"/>
        <w:jc w:val="center"/>
        <w:rPr>
          <w:rFonts w:ascii="Times New Roman" w:eastAsia="Calibri" w:hAnsi="Times New Roman" w:cs="Times New Roman"/>
          <w:sz w:val="20"/>
          <w:szCs w:val="20"/>
          <w:lang w:eastAsia="en-US"/>
        </w:rPr>
      </w:pPr>
      <w:r w:rsidRPr="00220607">
        <w:rPr>
          <w:rFonts w:ascii="Times New Roman" w:eastAsia="Calibri" w:hAnsi="Times New Roman" w:cs="Times New Roman"/>
          <w:sz w:val="20"/>
          <w:szCs w:val="20"/>
          <w:lang w:eastAsia="en-US"/>
        </w:rPr>
        <w:t>(Должность, Ф.И.О.)</w:t>
      </w:r>
      <w:r w:rsidRPr="00220607">
        <w:rPr>
          <w:rFonts w:ascii="Times New Roman" w:eastAsia="Calibri" w:hAnsi="Times New Roman" w:cs="Times New Roman"/>
          <w:sz w:val="20"/>
          <w:szCs w:val="20"/>
          <w:lang w:eastAsia="en-US"/>
        </w:rPr>
        <w:tab/>
        <w:t xml:space="preserve">      (Подпись)</w:t>
      </w:r>
    </w:p>
    <w:p w:rsidR="00FD703E" w:rsidRPr="000E39B4" w:rsidRDefault="00FD703E" w:rsidP="00220607">
      <w:pPr>
        <w:spacing w:after="0" w:line="240" w:lineRule="auto"/>
        <w:jc w:val="center"/>
        <w:rPr>
          <w:rFonts w:ascii="Times New Roman" w:eastAsia="Calibri" w:hAnsi="Times New Roman" w:cs="Times New Roman"/>
          <w:sz w:val="24"/>
          <w:szCs w:val="24"/>
          <w:lang w:eastAsia="en-US"/>
        </w:rPr>
      </w:pPr>
    </w:p>
    <w:p w:rsidR="006A1D6A" w:rsidRPr="000E39B4" w:rsidRDefault="006A1D6A" w:rsidP="006A1D6A">
      <w:pPr>
        <w:spacing w:after="0" w:line="240" w:lineRule="auto"/>
        <w:jc w:val="both"/>
        <w:rPr>
          <w:rFonts w:ascii="Times New Roman" w:eastAsia="Calibri" w:hAnsi="Times New Roman" w:cs="Times New Roman"/>
          <w:sz w:val="24"/>
          <w:szCs w:val="24"/>
          <w:lang w:eastAsia="en-US"/>
        </w:rPr>
      </w:pPr>
    </w:p>
    <w:p w:rsidR="00220607" w:rsidRDefault="006A1D6A" w:rsidP="00220607">
      <w:pPr>
        <w:spacing w:after="0" w:line="240" w:lineRule="auto"/>
        <w:jc w:val="both"/>
        <w:rPr>
          <w:rFonts w:ascii="Times New Roman" w:eastAsia="Calibri" w:hAnsi="Times New Roman" w:cs="Times New Roman"/>
          <w:sz w:val="24"/>
          <w:szCs w:val="24"/>
          <w:lang w:eastAsia="en-US"/>
        </w:rPr>
      </w:pPr>
      <w:r w:rsidRPr="000E39B4">
        <w:rPr>
          <w:rFonts w:ascii="Times New Roman" w:eastAsia="Calibri" w:hAnsi="Times New Roman" w:cs="Times New Roman"/>
          <w:sz w:val="24"/>
          <w:szCs w:val="24"/>
          <w:lang w:eastAsia="en-US"/>
        </w:rPr>
        <w:t>Управленческое решение согласовано «____» ____________ 20___ г. (протокол №_____)</w:t>
      </w:r>
    </w:p>
    <w:p w:rsidR="006A1D6A" w:rsidRPr="000E39B4" w:rsidRDefault="006A1D6A" w:rsidP="00220607">
      <w:pPr>
        <w:spacing w:after="0" w:line="240" w:lineRule="auto"/>
        <w:jc w:val="both"/>
        <w:rPr>
          <w:rFonts w:ascii="Times New Roman" w:hAnsi="Times New Roman" w:cs="Times New Roman"/>
          <w:sz w:val="24"/>
          <w:szCs w:val="24"/>
        </w:rPr>
      </w:pPr>
      <w:r w:rsidRPr="000E39B4">
        <w:rPr>
          <w:rFonts w:ascii="Times New Roman" w:eastAsia="Calibri" w:hAnsi="Times New Roman" w:cs="Times New Roman"/>
          <w:sz w:val="24"/>
          <w:szCs w:val="24"/>
          <w:lang w:eastAsia="en-US"/>
        </w:rPr>
        <w:t>Комиссией (название).____________________</w:t>
      </w:r>
      <w:r w:rsidR="00220607">
        <w:rPr>
          <w:rFonts w:ascii="Times New Roman" w:eastAsia="Calibri" w:hAnsi="Times New Roman" w:cs="Times New Roman"/>
          <w:sz w:val="24"/>
          <w:szCs w:val="24"/>
          <w:lang w:eastAsia="en-US"/>
        </w:rPr>
        <w:t>__________________________</w:t>
      </w:r>
      <w:r w:rsidRPr="000E39B4">
        <w:rPr>
          <w:rFonts w:ascii="Times New Roman" w:eastAsia="Calibri" w:hAnsi="Times New Roman" w:cs="Times New Roman"/>
          <w:sz w:val="24"/>
          <w:szCs w:val="24"/>
          <w:lang w:eastAsia="en-US"/>
        </w:rPr>
        <w:t>________________________</w:t>
      </w:r>
    </w:p>
    <w:sectPr w:rsidR="006A1D6A" w:rsidRPr="000E39B4" w:rsidSect="00341F2E">
      <w:pgSz w:w="12240" w:h="15840"/>
      <w:pgMar w:top="284" w:right="474" w:bottom="28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92"/>
    <w:rsid w:val="00012552"/>
    <w:rsid w:val="00064550"/>
    <w:rsid w:val="00067EE5"/>
    <w:rsid w:val="000879FB"/>
    <w:rsid w:val="000919A3"/>
    <w:rsid w:val="00093D08"/>
    <w:rsid w:val="00097D16"/>
    <w:rsid w:val="000A13D4"/>
    <w:rsid w:val="000A2BF3"/>
    <w:rsid w:val="000B16F9"/>
    <w:rsid w:val="000D1EBF"/>
    <w:rsid w:val="000D665B"/>
    <w:rsid w:val="000D68BC"/>
    <w:rsid w:val="000E2248"/>
    <w:rsid w:val="000E39B4"/>
    <w:rsid w:val="001146D4"/>
    <w:rsid w:val="001152E4"/>
    <w:rsid w:val="00122239"/>
    <w:rsid w:val="001400BD"/>
    <w:rsid w:val="00162357"/>
    <w:rsid w:val="001A6C6D"/>
    <w:rsid w:val="001B12CC"/>
    <w:rsid w:val="001B637F"/>
    <w:rsid w:val="001C720C"/>
    <w:rsid w:val="00205A10"/>
    <w:rsid w:val="002120A8"/>
    <w:rsid w:val="00212A10"/>
    <w:rsid w:val="00220607"/>
    <w:rsid w:val="00252C80"/>
    <w:rsid w:val="002830F7"/>
    <w:rsid w:val="00293FEB"/>
    <w:rsid w:val="002A11EA"/>
    <w:rsid w:val="002A18C1"/>
    <w:rsid w:val="002D1644"/>
    <w:rsid w:val="002D1908"/>
    <w:rsid w:val="002E0043"/>
    <w:rsid w:val="002E6E69"/>
    <w:rsid w:val="0031246F"/>
    <w:rsid w:val="00341F2E"/>
    <w:rsid w:val="003522CF"/>
    <w:rsid w:val="00377A38"/>
    <w:rsid w:val="0039147E"/>
    <w:rsid w:val="003B1613"/>
    <w:rsid w:val="003E1D50"/>
    <w:rsid w:val="00432BDB"/>
    <w:rsid w:val="004504FC"/>
    <w:rsid w:val="004A0239"/>
    <w:rsid w:val="004A4414"/>
    <w:rsid w:val="004B7A21"/>
    <w:rsid w:val="00505F2A"/>
    <w:rsid w:val="00527AEB"/>
    <w:rsid w:val="005408BE"/>
    <w:rsid w:val="005516D6"/>
    <w:rsid w:val="0055637D"/>
    <w:rsid w:val="005D06A0"/>
    <w:rsid w:val="005D61C1"/>
    <w:rsid w:val="006116D9"/>
    <w:rsid w:val="00690A83"/>
    <w:rsid w:val="00696F21"/>
    <w:rsid w:val="006A1D6A"/>
    <w:rsid w:val="00702905"/>
    <w:rsid w:val="00720D45"/>
    <w:rsid w:val="00734AFB"/>
    <w:rsid w:val="007941A9"/>
    <w:rsid w:val="007A6262"/>
    <w:rsid w:val="007D51E3"/>
    <w:rsid w:val="00831FF1"/>
    <w:rsid w:val="00846D53"/>
    <w:rsid w:val="00853D7B"/>
    <w:rsid w:val="0089517B"/>
    <w:rsid w:val="008B3392"/>
    <w:rsid w:val="008B5C87"/>
    <w:rsid w:val="008E486B"/>
    <w:rsid w:val="008F2DB4"/>
    <w:rsid w:val="00900FFE"/>
    <w:rsid w:val="0093080F"/>
    <w:rsid w:val="00957AA2"/>
    <w:rsid w:val="009922B1"/>
    <w:rsid w:val="009E25E4"/>
    <w:rsid w:val="00A03C9A"/>
    <w:rsid w:val="00A36248"/>
    <w:rsid w:val="00A36E54"/>
    <w:rsid w:val="00A82107"/>
    <w:rsid w:val="00AA149A"/>
    <w:rsid w:val="00AB08F7"/>
    <w:rsid w:val="00AE3B38"/>
    <w:rsid w:val="00AE7A35"/>
    <w:rsid w:val="00AF75EC"/>
    <w:rsid w:val="00B02402"/>
    <w:rsid w:val="00B028CE"/>
    <w:rsid w:val="00B0559B"/>
    <w:rsid w:val="00B167D6"/>
    <w:rsid w:val="00B31E66"/>
    <w:rsid w:val="00B3627D"/>
    <w:rsid w:val="00B5116B"/>
    <w:rsid w:val="00B947A0"/>
    <w:rsid w:val="00C0397D"/>
    <w:rsid w:val="00C07873"/>
    <w:rsid w:val="00C11CC0"/>
    <w:rsid w:val="00C139BA"/>
    <w:rsid w:val="00C412EB"/>
    <w:rsid w:val="00C53051"/>
    <w:rsid w:val="00C75223"/>
    <w:rsid w:val="00C84C91"/>
    <w:rsid w:val="00CB099C"/>
    <w:rsid w:val="00CB45E2"/>
    <w:rsid w:val="00CB5CA6"/>
    <w:rsid w:val="00CE25FF"/>
    <w:rsid w:val="00CF5987"/>
    <w:rsid w:val="00D30F18"/>
    <w:rsid w:val="00D46358"/>
    <w:rsid w:val="00D92182"/>
    <w:rsid w:val="00D968D0"/>
    <w:rsid w:val="00DA03F3"/>
    <w:rsid w:val="00DA248F"/>
    <w:rsid w:val="00DB11AE"/>
    <w:rsid w:val="00DC4A0E"/>
    <w:rsid w:val="00DD73DC"/>
    <w:rsid w:val="00DE0F11"/>
    <w:rsid w:val="00E00D9A"/>
    <w:rsid w:val="00E32970"/>
    <w:rsid w:val="00E33921"/>
    <w:rsid w:val="00E7604B"/>
    <w:rsid w:val="00E90880"/>
    <w:rsid w:val="00EA73C9"/>
    <w:rsid w:val="00EB00D3"/>
    <w:rsid w:val="00EC0431"/>
    <w:rsid w:val="00EC6FAE"/>
    <w:rsid w:val="00F008AE"/>
    <w:rsid w:val="00F46F60"/>
    <w:rsid w:val="00F533C2"/>
    <w:rsid w:val="00F6689F"/>
    <w:rsid w:val="00F848E7"/>
    <w:rsid w:val="00FA11AE"/>
    <w:rsid w:val="00FD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39B4"/>
    <w:pPr>
      <w:spacing w:after="0" w:line="240" w:lineRule="auto"/>
    </w:pPr>
  </w:style>
  <w:style w:type="paragraph" w:customStyle="1" w:styleId="Annex10TranslatorICF">
    <w:name w:val="Annex 10 Translator ICF"/>
    <w:basedOn w:val="a"/>
    <w:rsid w:val="00341F2E"/>
    <w:pPr>
      <w:spacing w:after="0" w:line="240" w:lineRule="auto"/>
      <w:ind w:left="284"/>
    </w:pPr>
    <w:rPr>
      <w:rFonts w:ascii="Times New Roman" w:eastAsia="Times New Roman" w:hAnsi="Times New Roman" w:cs="Times New Roman"/>
      <w:sz w:val="20"/>
      <w:szCs w:val="20"/>
      <w:lang w:val="en-GB"/>
    </w:rPr>
  </w:style>
  <w:style w:type="character" w:customStyle="1" w:styleId="apple-converted-space">
    <w:name w:val="apple-converted-space"/>
    <w:rsid w:val="00341F2E"/>
    <w:rPr>
      <w:rFonts w:ascii="Times New Roman" w:hAnsi="Times New Roman" w:cs="Times New Roman" w:hint="default"/>
    </w:rPr>
  </w:style>
  <w:style w:type="table" w:styleId="a4">
    <w:name w:val="Table Grid"/>
    <w:basedOn w:val="a1"/>
    <w:uiPriority w:val="39"/>
    <w:rsid w:val="00FA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39B4"/>
    <w:pPr>
      <w:spacing w:after="0" w:line="240" w:lineRule="auto"/>
    </w:pPr>
  </w:style>
  <w:style w:type="paragraph" w:customStyle="1" w:styleId="Annex10TranslatorICF">
    <w:name w:val="Annex 10 Translator ICF"/>
    <w:basedOn w:val="a"/>
    <w:rsid w:val="00341F2E"/>
    <w:pPr>
      <w:spacing w:after="0" w:line="240" w:lineRule="auto"/>
      <w:ind w:left="284"/>
    </w:pPr>
    <w:rPr>
      <w:rFonts w:ascii="Times New Roman" w:eastAsia="Times New Roman" w:hAnsi="Times New Roman" w:cs="Times New Roman"/>
      <w:sz w:val="20"/>
      <w:szCs w:val="20"/>
      <w:lang w:val="en-GB"/>
    </w:rPr>
  </w:style>
  <w:style w:type="character" w:customStyle="1" w:styleId="apple-converted-space">
    <w:name w:val="apple-converted-space"/>
    <w:rsid w:val="00341F2E"/>
    <w:rPr>
      <w:rFonts w:ascii="Times New Roman" w:hAnsi="Times New Roman" w:cs="Times New Roman" w:hint="default"/>
    </w:rPr>
  </w:style>
  <w:style w:type="table" w:styleId="a4">
    <w:name w:val="Table Grid"/>
    <w:basedOn w:val="a1"/>
    <w:uiPriority w:val="39"/>
    <w:rsid w:val="00FA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8433">
      <w:bodyDiv w:val="1"/>
      <w:marLeft w:val="0"/>
      <w:marRight w:val="0"/>
      <w:marTop w:val="0"/>
      <w:marBottom w:val="0"/>
      <w:divBdr>
        <w:top w:val="none" w:sz="0" w:space="0" w:color="auto"/>
        <w:left w:val="none" w:sz="0" w:space="0" w:color="auto"/>
        <w:bottom w:val="none" w:sz="0" w:space="0" w:color="auto"/>
        <w:right w:val="none" w:sz="0" w:space="0" w:color="auto"/>
      </w:divBdr>
    </w:div>
    <w:div w:id="877014467">
      <w:bodyDiv w:val="1"/>
      <w:marLeft w:val="0"/>
      <w:marRight w:val="0"/>
      <w:marTop w:val="0"/>
      <w:marBottom w:val="0"/>
      <w:divBdr>
        <w:top w:val="none" w:sz="0" w:space="0" w:color="auto"/>
        <w:left w:val="none" w:sz="0" w:space="0" w:color="auto"/>
        <w:bottom w:val="none" w:sz="0" w:space="0" w:color="auto"/>
        <w:right w:val="none" w:sz="0" w:space="0" w:color="auto"/>
      </w:divBdr>
    </w:div>
    <w:div w:id="919363823">
      <w:bodyDiv w:val="1"/>
      <w:marLeft w:val="0"/>
      <w:marRight w:val="0"/>
      <w:marTop w:val="0"/>
      <w:marBottom w:val="0"/>
      <w:divBdr>
        <w:top w:val="none" w:sz="0" w:space="0" w:color="auto"/>
        <w:left w:val="none" w:sz="0" w:space="0" w:color="auto"/>
        <w:bottom w:val="none" w:sz="0" w:space="0" w:color="auto"/>
        <w:right w:val="none" w:sz="0" w:space="0" w:color="auto"/>
      </w:divBdr>
    </w:div>
    <w:div w:id="19439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1C2E-4AAB-4186-9E12-A8C7BC6B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4809</Words>
  <Characters>27416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Ольга Манзюк</cp:lastModifiedBy>
  <cp:revision>2</cp:revision>
  <cp:lastPrinted>2020-12-04T10:51:00Z</cp:lastPrinted>
  <dcterms:created xsi:type="dcterms:W3CDTF">2022-11-11T11:38:00Z</dcterms:created>
  <dcterms:modified xsi:type="dcterms:W3CDTF">2022-11-11T11:38:00Z</dcterms:modified>
</cp:coreProperties>
</file>