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3" w:rsidRDefault="00CB71F3" w:rsidP="00084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3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BF13D1">
        <w:rPr>
          <w:rFonts w:ascii="Times New Roman" w:hAnsi="Times New Roman" w:cs="Times New Roman"/>
          <w:b/>
          <w:sz w:val="24"/>
          <w:szCs w:val="24"/>
        </w:rPr>
        <w:t>амме учебного предмета «</w:t>
      </w:r>
      <w:r w:rsidR="00D47245">
        <w:rPr>
          <w:rFonts w:ascii="Times New Roman" w:hAnsi="Times New Roman" w:cs="Times New Roman"/>
          <w:b/>
          <w:sz w:val="24"/>
          <w:szCs w:val="24"/>
        </w:rPr>
        <w:t>Литературное чтение РК</w:t>
      </w:r>
      <w:r w:rsidRPr="00CB71F3">
        <w:rPr>
          <w:rFonts w:ascii="Times New Roman" w:hAnsi="Times New Roman" w:cs="Times New Roman"/>
          <w:b/>
          <w:sz w:val="24"/>
          <w:szCs w:val="24"/>
        </w:rPr>
        <w:t>»</w:t>
      </w:r>
    </w:p>
    <w:p w:rsidR="00D47245" w:rsidRPr="00D47245" w:rsidRDefault="00D47245" w:rsidP="00D47245">
      <w:pPr>
        <w:pStyle w:val="a5"/>
        <w:jc w:val="both"/>
        <w:rPr>
          <w:sz w:val="24"/>
          <w:szCs w:val="24"/>
        </w:rPr>
      </w:pPr>
      <w:r w:rsidRPr="00D47245">
        <w:rPr>
          <w:sz w:val="24"/>
          <w:szCs w:val="24"/>
        </w:rPr>
        <w:t xml:space="preserve">Данная рабочая программа учебного курса «Литературное чтение Республики Коми» составлена </w:t>
      </w:r>
    </w:p>
    <w:p w:rsidR="00D47245" w:rsidRPr="00D47245" w:rsidRDefault="00D47245" w:rsidP="00D47245">
      <w:pPr>
        <w:pStyle w:val="a5"/>
        <w:jc w:val="both"/>
        <w:rPr>
          <w:b/>
          <w:sz w:val="24"/>
          <w:szCs w:val="24"/>
        </w:rPr>
      </w:pPr>
      <w:r w:rsidRPr="00D47245">
        <w:rPr>
          <w:b/>
          <w:sz w:val="24"/>
          <w:szCs w:val="24"/>
        </w:rPr>
        <w:t>в соответствии с:</w:t>
      </w:r>
    </w:p>
    <w:p w:rsidR="00D47245" w:rsidRPr="00D47245" w:rsidRDefault="00D47245" w:rsidP="00D47245">
      <w:pPr>
        <w:pStyle w:val="a5"/>
        <w:jc w:val="both"/>
        <w:rPr>
          <w:sz w:val="24"/>
          <w:szCs w:val="24"/>
        </w:rPr>
      </w:pPr>
      <w:r w:rsidRPr="00D47245">
        <w:rPr>
          <w:sz w:val="24"/>
          <w:szCs w:val="24"/>
        </w:rPr>
        <w:t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  <w:r w:rsidRPr="00D47245">
        <w:rPr>
          <w:sz w:val="24"/>
          <w:szCs w:val="24"/>
        </w:rPr>
        <w:tab/>
      </w:r>
      <w:r w:rsidRPr="00D47245">
        <w:rPr>
          <w:sz w:val="24"/>
          <w:szCs w:val="24"/>
        </w:rPr>
        <w:tab/>
      </w:r>
      <w:r w:rsidRPr="00D47245">
        <w:rPr>
          <w:sz w:val="24"/>
          <w:szCs w:val="24"/>
        </w:rPr>
        <w:tab/>
      </w:r>
      <w:r w:rsidRPr="00D47245">
        <w:rPr>
          <w:sz w:val="24"/>
          <w:szCs w:val="24"/>
        </w:rPr>
        <w:tab/>
      </w:r>
      <w:r w:rsidRPr="00D47245">
        <w:rPr>
          <w:sz w:val="24"/>
          <w:szCs w:val="24"/>
        </w:rPr>
        <w:tab/>
      </w:r>
    </w:p>
    <w:p w:rsidR="00D47245" w:rsidRPr="00D47245" w:rsidRDefault="00D47245" w:rsidP="00D47245">
      <w:pPr>
        <w:pStyle w:val="a5"/>
        <w:jc w:val="both"/>
        <w:rPr>
          <w:b/>
          <w:sz w:val="24"/>
          <w:szCs w:val="24"/>
        </w:rPr>
      </w:pPr>
      <w:r w:rsidRPr="00D47245">
        <w:rPr>
          <w:b/>
          <w:sz w:val="24"/>
          <w:szCs w:val="24"/>
        </w:rPr>
        <w:t>с учётом:</w:t>
      </w:r>
    </w:p>
    <w:p w:rsidR="00D47245" w:rsidRPr="00D47245" w:rsidRDefault="00D47245" w:rsidP="00D47245">
      <w:pPr>
        <w:pStyle w:val="a5"/>
        <w:jc w:val="both"/>
        <w:rPr>
          <w:sz w:val="24"/>
          <w:szCs w:val="24"/>
        </w:rPr>
      </w:pPr>
      <w:r w:rsidRPr="00D47245">
        <w:rPr>
          <w:sz w:val="24"/>
          <w:szCs w:val="24"/>
        </w:rPr>
        <w:t>-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редакции)).</w:t>
      </w:r>
    </w:p>
    <w:p w:rsidR="00D47245" w:rsidRPr="00D47245" w:rsidRDefault="00D47245" w:rsidP="00D47245">
      <w:pPr>
        <w:pStyle w:val="a5"/>
        <w:jc w:val="both"/>
        <w:rPr>
          <w:sz w:val="24"/>
          <w:szCs w:val="24"/>
        </w:rPr>
      </w:pPr>
      <w:r w:rsidRPr="00D47245">
        <w:rPr>
          <w:sz w:val="24"/>
          <w:szCs w:val="24"/>
        </w:rPr>
        <w:t xml:space="preserve">- Примерной программы: </w:t>
      </w:r>
      <w:proofErr w:type="spellStart"/>
      <w:r w:rsidRPr="00D47245">
        <w:rPr>
          <w:sz w:val="24"/>
          <w:szCs w:val="24"/>
        </w:rPr>
        <w:t>Н.Н.Токаревой</w:t>
      </w:r>
      <w:proofErr w:type="spellEnd"/>
      <w:r w:rsidRPr="00D47245">
        <w:rPr>
          <w:sz w:val="24"/>
          <w:szCs w:val="24"/>
        </w:rPr>
        <w:t xml:space="preserve"> «Литературное чтение 1-4 классы» - Сыктывкар: КРИРО, 2018 год.</w:t>
      </w:r>
    </w:p>
    <w:p w:rsidR="00D47245" w:rsidRDefault="00D47245" w:rsidP="00D47245">
      <w:pPr>
        <w:pStyle w:val="a5"/>
        <w:jc w:val="both"/>
        <w:rPr>
          <w:sz w:val="24"/>
          <w:szCs w:val="24"/>
        </w:rPr>
      </w:pPr>
    </w:p>
    <w:p w:rsidR="00D47245" w:rsidRPr="00D47245" w:rsidRDefault="00D47245" w:rsidP="00D47245">
      <w:pPr>
        <w:pStyle w:val="a5"/>
        <w:jc w:val="both"/>
        <w:rPr>
          <w:sz w:val="24"/>
          <w:szCs w:val="24"/>
        </w:rPr>
      </w:pPr>
      <w:bookmarkStart w:id="0" w:name="_GoBack"/>
      <w:bookmarkEnd w:id="0"/>
      <w:r w:rsidRPr="00D47245">
        <w:rPr>
          <w:sz w:val="24"/>
          <w:szCs w:val="24"/>
        </w:rPr>
        <w:t xml:space="preserve">Основными </w:t>
      </w:r>
      <w:r w:rsidRPr="00D47245">
        <w:rPr>
          <w:b/>
          <w:sz w:val="24"/>
          <w:szCs w:val="24"/>
        </w:rPr>
        <w:t>целями</w:t>
      </w:r>
      <w:r w:rsidRPr="00D47245">
        <w:rPr>
          <w:sz w:val="24"/>
          <w:szCs w:val="24"/>
        </w:rPr>
        <w:t xml:space="preserve"> обучения на уровне основного общего образования по предмету «Литература Республики Коми» являются:</w:t>
      </w:r>
    </w:p>
    <w:p w:rsidR="00D47245" w:rsidRPr="00D47245" w:rsidRDefault="00D47245" w:rsidP="00D47245">
      <w:pPr>
        <w:pStyle w:val="a5"/>
        <w:jc w:val="both"/>
        <w:rPr>
          <w:sz w:val="24"/>
          <w:szCs w:val="24"/>
        </w:rPr>
      </w:pPr>
      <w:r w:rsidRPr="00D47245">
        <w:rPr>
          <w:sz w:val="24"/>
          <w:szCs w:val="24"/>
        </w:rPr>
        <w:t>1)</w:t>
      </w:r>
      <w:r w:rsidRPr="00D47245">
        <w:rPr>
          <w:sz w:val="24"/>
          <w:szCs w:val="24"/>
        </w:rPr>
        <w:tab/>
        <w:t xml:space="preserve">осознание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Формирование потребности в систематическом чтении как средстве познания мира и самого себя. Чтение художественных, научно-популярных и учебных текстов, которые </w:t>
      </w:r>
      <w:proofErr w:type="gramStart"/>
      <w:r w:rsidRPr="00D47245">
        <w:rPr>
          <w:sz w:val="24"/>
          <w:szCs w:val="24"/>
        </w:rPr>
        <w:t>помогут  сформировать</w:t>
      </w:r>
      <w:proofErr w:type="gramEnd"/>
      <w:r w:rsidRPr="00D47245">
        <w:rPr>
          <w:sz w:val="24"/>
          <w:szCs w:val="24"/>
        </w:rPr>
        <w:t xml:space="preserve"> собственную позицию в жизни, расширят кругозор.</w:t>
      </w:r>
    </w:p>
    <w:p w:rsidR="00D47245" w:rsidRPr="00D47245" w:rsidRDefault="00D47245" w:rsidP="00D47245">
      <w:pPr>
        <w:pStyle w:val="a5"/>
        <w:jc w:val="both"/>
        <w:rPr>
          <w:sz w:val="24"/>
          <w:szCs w:val="24"/>
        </w:rPr>
      </w:pPr>
      <w:r w:rsidRPr="00D47245">
        <w:rPr>
          <w:sz w:val="24"/>
          <w:szCs w:val="24"/>
        </w:rPr>
        <w:t>2)</w:t>
      </w:r>
      <w:r w:rsidRPr="00D47245">
        <w:rPr>
          <w:sz w:val="24"/>
          <w:szCs w:val="24"/>
        </w:rPr>
        <w:tab/>
        <w:t>ознакомление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D47245" w:rsidRPr="00D47245" w:rsidRDefault="00D47245" w:rsidP="00D47245">
      <w:pPr>
        <w:pStyle w:val="a5"/>
        <w:jc w:val="both"/>
        <w:rPr>
          <w:sz w:val="24"/>
          <w:szCs w:val="24"/>
        </w:rPr>
      </w:pPr>
      <w:r w:rsidRPr="00D47245">
        <w:rPr>
          <w:sz w:val="24"/>
          <w:szCs w:val="24"/>
        </w:rPr>
        <w:t>3)</w:t>
      </w:r>
      <w:r w:rsidRPr="00D47245">
        <w:rPr>
          <w:sz w:val="24"/>
          <w:szCs w:val="24"/>
        </w:rPr>
        <w:tab/>
        <w:t>восприятие художественной литературы, воспроизведение в воображении словесные художественные образы, эмоциональный отзыв на прочитанное, высказывание своей точки зрения и уважение мнения собеседника. Восприятие художественных произведений как особый вид искусства.</w:t>
      </w:r>
    </w:p>
    <w:p w:rsidR="00D47245" w:rsidRPr="00D47245" w:rsidRDefault="00D47245" w:rsidP="00D47245">
      <w:pPr>
        <w:pStyle w:val="a5"/>
        <w:jc w:val="both"/>
        <w:rPr>
          <w:sz w:val="24"/>
          <w:szCs w:val="24"/>
        </w:rPr>
      </w:pPr>
      <w:r w:rsidRPr="00D47245">
        <w:rPr>
          <w:sz w:val="24"/>
          <w:szCs w:val="24"/>
        </w:rPr>
        <w:t>4)</w:t>
      </w:r>
      <w:r w:rsidRPr="00D47245">
        <w:rPr>
          <w:sz w:val="24"/>
          <w:szCs w:val="24"/>
        </w:rPr>
        <w:tab/>
        <w:t xml:space="preserve">овладение ведение диалога в различных коммуникативных ситуациях, соблюдая правила речевого этикета, участие в обсуждении прослушанного (прочитанного) произведения. Составление несложных монологических высказываний о произведении (героях, событиях); </w:t>
      </w:r>
    </w:p>
    <w:p w:rsidR="00D47245" w:rsidRPr="00D47245" w:rsidRDefault="00D47245" w:rsidP="00D47245">
      <w:pPr>
        <w:pStyle w:val="a5"/>
        <w:jc w:val="both"/>
        <w:rPr>
          <w:sz w:val="24"/>
          <w:szCs w:val="24"/>
        </w:rPr>
      </w:pPr>
      <w:r w:rsidRPr="00D47245">
        <w:rPr>
          <w:sz w:val="24"/>
          <w:szCs w:val="24"/>
        </w:rPr>
        <w:t>5)</w:t>
      </w:r>
      <w:r w:rsidRPr="00D47245">
        <w:rPr>
          <w:sz w:val="24"/>
          <w:szCs w:val="24"/>
        </w:rPr>
        <w:tab/>
        <w:t xml:space="preserve">овладение основами коммуникативной деятельности, на практическом уровне. </w:t>
      </w:r>
    </w:p>
    <w:p w:rsidR="00D47245" w:rsidRDefault="00D47245" w:rsidP="00D47245">
      <w:pPr>
        <w:pStyle w:val="a5"/>
        <w:jc w:val="both"/>
        <w:rPr>
          <w:sz w:val="24"/>
          <w:szCs w:val="24"/>
        </w:rPr>
      </w:pPr>
    </w:p>
    <w:p w:rsidR="00D47245" w:rsidRPr="00D47245" w:rsidRDefault="00D47245" w:rsidP="00D47245">
      <w:pPr>
        <w:pStyle w:val="a5"/>
        <w:jc w:val="both"/>
        <w:rPr>
          <w:sz w:val="24"/>
          <w:szCs w:val="24"/>
        </w:rPr>
      </w:pPr>
      <w:r w:rsidRPr="00D47245">
        <w:rPr>
          <w:sz w:val="24"/>
          <w:szCs w:val="24"/>
        </w:rPr>
        <w:t xml:space="preserve">Учебный курс «Литература Республики Коми» включён в учебном плане в предметную область «Русский язык и Литературное чтение». </w:t>
      </w:r>
    </w:p>
    <w:p w:rsidR="00084F60" w:rsidRPr="00D47245" w:rsidRDefault="00D47245" w:rsidP="00D47245">
      <w:pPr>
        <w:pStyle w:val="a5"/>
        <w:jc w:val="both"/>
        <w:rPr>
          <w:sz w:val="24"/>
          <w:szCs w:val="24"/>
        </w:rPr>
      </w:pPr>
      <w:r w:rsidRPr="00D47245">
        <w:rPr>
          <w:sz w:val="24"/>
          <w:szCs w:val="24"/>
        </w:rPr>
        <w:t xml:space="preserve">На изучение учебного курса «Литература Республики Коми» выделяется 102часов: во 2-4 классах–по 34 часа в </w:t>
      </w:r>
      <w:proofErr w:type="gramStart"/>
      <w:r w:rsidRPr="00D47245">
        <w:rPr>
          <w:sz w:val="24"/>
          <w:szCs w:val="24"/>
        </w:rPr>
        <w:t>год(</w:t>
      </w:r>
      <w:proofErr w:type="gramEnd"/>
      <w:r w:rsidRPr="00D47245">
        <w:rPr>
          <w:sz w:val="24"/>
          <w:szCs w:val="24"/>
        </w:rPr>
        <w:t>по 1 часу в неделю).</w:t>
      </w:r>
    </w:p>
    <w:sectPr w:rsidR="00084F60" w:rsidRPr="00D47245" w:rsidSect="00D47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B51"/>
    <w:multiLevelType w:val="hybridMultilevel"/>
    <w:tmpl w:val="A7DAF332"/>
    <w:lvl w:ilvl="0" w:tplc="5B6253EE">
      <w:numFmt w:val="bullet"/>
      <w:lvlText w:val="-"/>
      <w:lvlJc w:val="left"/>
      <w:pPr>
        <w:ind w:left="372" w:hanging="276"/>
      </w:pPr>
      <w:rPr>
        <w:rFonts w:ascii="Times New Roman" w:eastAsia="Times New Roman" w:hAnsi="Times New Roman" w:cs="Times New Roman" w:hint="default"/>
        <w:spacing w:val="-8"/>
        <w:w w:val="57"/>
        <w:sz w:val="24"/>
        <w:szCs w:val="24"/>
        <w:lang w:val="ru-RU" w:eastAsia="ru-RU" w:bidi="ru-RU"/>
      </w:rPr>
    </w:lvl>
    <w:lvl w:ilvl="1" w:tplc="31CCE25E">
      <w:numFmt w:val="bullet"/>
      <w:lvlText w:val="•"/>
      <w:lvlJc w:val="left"/>
      <w:pPr>
        <w:ind w:left="1406" w:hanging="276"/>
      </w:pPr>
      <w:rPr>
        <w:rFonts w:hint="default"/>
        <w:lang w:val="ru-RU" w:eastAsia="ru-RU" w:bidi="ru-RU"/>
      </w:rPr>
    </w:lvl>
    <w:lvl w:ilvl="2" w:tplc="C7C8FF2A">
      <w:numFmt w:val="bullet"/>
      <w:lvlText w:val="•"/>
      <w:lvlJc w:val="left"/>
      <w:pPr>
        <w:ind w:left="2433" w:hanging="276"/>
      </w:pPr>
      <w:rPr>
        <w:rFonts w:hint="default"/>
        <w:lang w:val="ru-RU" w:eastAsia="ru-RU" w:bidi="ru-RU"/>
      </w:rPr>
    </w:lvl>
    <w:lvl w:ilvl="3" w:tplc="7D72DBD8">
      <w:numFmt w:val="bullet"/>
      <w:lvlText w:val="•"/>
      <w:lvlJc w:val="left"/>
      <w:pPr>
        <w:ind w:left="3460" w:hanging="276"/>
      </w:pPr>
      <w:rPr>
        <w:rFonts w:hint="default"/>
        <w:lang w:val="ru-RU" w:eastAsia="ru-RU" w:bidi="ru-RU"/>
      </w:rPr>
    </w:lvl>
    <w:lvl w:ilvl="4" w:tplc="AFE20AA0">
      <w:numFmt w:val="bullet"/>
      <w:lvlText w:val="•"/>
      <w:lvlJc w:val="left"/>
      <w:pPr>
        <w:ind w:left="4487" w:hanging="276"/>
      </w:pPr>
      <w:rPr>
        <w:rFonts w:hint="default"/>
        <w:lang w:val="ru-RU" w:eastAsia="ru-RU" w:bidi="ru-RU"/>
      </w:rPr>
    </w:lvl>
    <w:lvl w:ilvl="5" w:tplc="0240AEF0">
      <w:numFmt w:val="bullet"/>
      <w:lvlText w:val="•"/>
      <w:lvlJc w:val="left"/>
      <w:pPr>
        <w:ind w:left="5514" w:hanging="276"/>
      </w:pPr>
      <w:rPr>
        <w:rFonts w:hint="default"/>
        <w:lang w:val="ru-RU" w:eastAsia="ru-RU" w:bidi="ru-RU"/>
      </w:rPr>
    </w:lvl>
    <w:lvl w:ilvl="6" w:tplc="E22E7918">
      <w:numFmt w:val="bullet"/>
      <w:lvlText w:val="•"/>
      <w:lvlJc w:val="left"/>
      <w:pPr>
        <w:ind w:left="6540" w:hanging="276"/>
      </w:pPr>
      <w:rPr>
        <w:rFonts w:hint="default"/>
        <w:lang w:val="ru-RU" w:eastAsia="ru-RU" w:bidi="ru-RU"/>
      </w:rPr>
    </w:lvl>
    <w:lvl w:ilvl="7" w:tplc="07628554">
      <w:numFmt w:val="bullet"/>
      <w:lvlText w:val="•"/>
      <w:lvlJc w:val="left"/>
      <w:pPr>
        <w:ind w:left="7567" w:hanging="276"/>
      </w:pPr>
      <w:rPr>
        <w:rFonts w:hint="default"/>
        <w:lang w:val="ru-RU" w:eastAsia="ru-RU" w:bidi="ru-RU"/>
      </w:rPr>
    </w:lvl>
    <w:lvl w:ilvl="8" w:tplc="7CD8EAD4">
      <w:numFmt w:val="bullet"/>
      <w:lvlText w:val="•"/>
      <w:lvlJc w:val="left"/>
      <w:pPr>
        <w:ind w:left="8594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57273108"/>
    <w:multiLevelType w:val="hybridMultilevel"/>
    <w:tmpl w:val="9A6829D0"/>
    <w:lvl w:ilvl="0" w:tplc="90162EFC">
      <w:numFmt w:val="bullet"/>
      <w:lvlText w:val="-"/>
      <w:lvlJc w:val="left"/>
      <w:pPr>
        <w:ind w:left="372" w:hanging="2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263E24">
      <w:numFmt w:val="bullet"/>
      <w:lvlText w:val="-"/>
      <w:lvlJc w:val="left"/>
      <w:pPr>
        <w:ind w:left="372" w:hanging="280"/>
      </w:pPr>
      <w:rPr>
        <w:rFonts w:ascii="Arial" w:eastAsia="Arial" w:hAnsi="Arial" w:cs="Arial" w:hint="default"/>
        <w:w w:val="91"/>
        <w:sz w:val="24"/>
        <w:szCs w:val="24"/>
        <w:lang w:val="ru-RU" w:eastAsia="ru-RU" w:bidi="ru-RU"/>
      </w:rPr>
    </w:lvl>
    <w:lvl w:ilvl="2" w:tplc="42DAFFD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FE18A0CC">
      <w:numFmt w:val="bullet"/>
      <w:lvlText w:val="•"/>
      <w:lvlJc w:val="left"/>
      <w:pPr>
        <w:ind w:left="3460" w:hanging="140"/>
      </w:pPr>
      <w:rPr>
        <w:rFonts w:hint="default"/>
        <w:lang w:val="ru-RU" w:eastAsia="ru-RU" w:bidi="ru-RU"/>
      </w:rPr>
    </w:lvl>
    <w:lvl w:ilvl="4" w:tplc="2A541F52">
      <w:numFmt w:val="bullet"/>
      <w:lvlText w:val="•"/>
      <w:lvlJc w:val="left"/>
      <w:pPr>
        <w:ind w:left="4487" w:hanging="140"/>
      </w:pPr>
      <w:rPr>
        <w:rFonts w:hint="default"/>
        <w:lang w:val="ru-RU" w:eastAsia="ru-RU" w:bidi="ru-RU"/>
      </w:rPr>
    </w:lvl>
    <w:lvl w:ilvl="5" w:tplc="E0B40D3E">
      <w:numFmt w:val="bullet"/>
      <w:lvlText w:val="•"/>
      <w:lvlJc w:val="left"/>
      <w:pPr>
        <w:ind w:left="5514" w:hanging="140"/>
      </w:pPr>
      <w:rPr>
        <w:rFonts w:hint="default"/>
        <w:lang w:val="ru-RU" w:eastAsia="ru-RU" w:bidi="ru-RU"/>
      </w:rPr>
    </w:lvl>
    <w:lvl w:ilvl="6" w:tplc="573ACB30">
      <w:numFmt w:val="bullet"/>
      <w:lvlText w:val="•"/>
      <w:lvlJc w:val="left"/>
      <w:pPr>
        <w:ind w:left="6540" w:hanging="140"/>
      </w:pPr>
      <w:rPr>
        <w:rFonts w:hint="default"/>
        <w:lang w:val="ru-RU" w:eastAsia="ru-RU" w:bidi="ru-RU"/>
      </w:rPr>
    </w:lvl>
    <w:lvl w:ilvl="7" w:tplc="A6F696EA">
      <w:numFmt w:val="bullet"/>
      <w:lvlText w:val="•"/>
      <w:lvlJc w:val="left"/>
      <w:pPr>
        <w:ind w:left="7567" w:hanging="140"/>
      </w:pPr>
      <w:rPr>
        <w:rFonts w:hint="default"/>
        <w:lang w:val="ru-RU" w:eastAsia="ru-RU" w:bidi="ru-RU"/>
      </w:rPr>
    </w:lvl>
    <w:lvl w:ilvl="8" w:tplc="FE9A0F70">
      <w:numFmt w:val="bullet"/>
      <w:lvlText w:val="•"/>
      <w:lvlJc w:val="left"/>
      <w:pPr>
        <w:ind w:left="8594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7B7622C3"/>
    <w:multiLevelType w:val="hybridMultilevel"/>
    <w:tmpl w:val="A4420412"/>
    <w:lvl w:ilvl="0" w:tplc="65D61F3E">
      <w:start w:val="1"/>
      <w:numFmt w:val="decimal"/>
      <w:lvlText w:val="%1)"/>
      <w:lvlJc w:val="left"/>
      <w:pPr>
        <w:ind w:left="372" w:hanging="31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A2C3ED4">
      <w:numFmt w:val="bullet"/>
      <w:lvlText w:val="•"/>
      <w:lvlJc w:val="left"/>
      <w:pPr>
        <w:ind w:left="1406" w:hanging="312"/>
      </w:pPr>
      <w:rPr>
        <w:rFonts w:hint="default"/>
        <w:lang w:val="ru-RU" w:eastAsia="ru-RU" w:bidi="ru-RU"/>
      </w:rPr>
    </w:lvl>
    <w:lvl w:ilvl="2" w:tplc="B5B8E5B4">
      <w:numFmt w:val="bullet"/>
      <w:lvlText w:val="•"/>
      <w:lvlJc w:val="left"/>
      <w:pPr>
        <w:ind w:left="2433" w:hanging="312"/>
      </w:pPr>
      <w:rPr>
        <w:rFonts w:hint="default"/>
        <w:lang w:val="ru-RU" w:eastAsia="ru-RU" w:bidi="ru-RU"/>
      </w:rPr>
    </w:lvl>
    <w:lvl w:ilvl="3" w:tplc="E0C47E68">
      <w:numFmt w:val="bullet"/>
      <w:lvlText w:val="•"/>
      <w:lvlJc w:val="left"/>
      <w:pPr>
        <w:ind w:left="3460" w:hanging="312"/>
      </w:pPr>
      <w:rPr>
        <w:rFonts w:hint="default"/>
        <w:lang w:val="ru-RU" w:eastAsia="ru-RU" w:bidi="ru-RU"/>
      </w:rPr>
    </w:lvl>
    <w:lvl w:ilvl="4" w:tplc="FE300872">
      <w:numFmt w:val="bullet"/>
      <w:lvlText w:val="•"/>
      <w:lvlJc w:val="left"/>
      <w:pPr>
        <w:ind w:left="4487" w:hanging="312"/>
      </w:pPr>
      <w:rPr>
        <w:rFonts w:hint="default"/>
        <w:lang w:val="ru-RU" w:eastAsia="ru-RU" w:bidi="ru-RU"/>
      </w:rPr>
    </w:lvl>
    <w:lvl w:ilvl="5" w:tplc="3ACAABA6">
      <w:numFmt w:val="bullet"/>
      <w:lvlText w:val="•"/>
      <w:lvlJc w:val="left"/>
      <w:pPr>
        <w:ind w:left="5514" w:hanging="312"/>
      </w:pPr>
      <w:rPr>
        <w:rFonts w:hint="default"/>
        <w:lang w:val="ru-RU" w:eastAsia="ru-RU" w:bidi="ru-RU"/>
      </w:rPr>
    </w:lvl>
    <w:lvl w:ilvl="6" w:tplc="AAFABD8E">
      <w:numFmt w:val="bullet"/>
      <w:lvlText w:val="•"/>
      <w:lvlJc w:val="left"/>
      <w:pPr>
        <w:ind w:left="6540" w:hanging="312"/>
      </w:pPr>
      <w:rPr>
        <w:rFonts w:hint="default"/>
        <w:lang w:val="ru-RU" w:eastAsia="ru-RU" w:bidi="ru-RU"/>
      </w:rPr>
    </w:lvl>
    <w:lvl w:ilvl="7" w:tplc="A0B030D2">
      <w:numFmt w:val="bullet"/>
      <w:lvlText w:val="•"/>
      <w:lvlJc w:val="left"/>
      <w:pPr>
        <w:ind w:left="7567" w:hanging="312"/>
      </w:pPr>
      <w:rPr>
        <w:rFonts w:hint="default"/>
        <w:lang w:val="ru-RU" w:eastAsia="ru-RU" w:bidi="ru-RU"/>
      </w:rPr>
    </w:lvl>
    <w:lvl w:ilvl="8" w:tplc="54B2C87A">
      <w:numFmt w:val="bullet"/>
      <w:lvlText w:val="•"/>
      <w:lvlJc w:val="left"/>
      <w:pPr>
        <w:ind w:left="8594" w:hanging="3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3"/>
    <w:rsid w:val="00084F60"/>
    <w:rsid w:val="006721CA"/>
    <w:rsid w:val="00BF13D1"/>
    <w:rsid w:val="00CB71F3"/>
    <w:rsid w:val="00D4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7B50"/>
  <w15:chartTrackingRefBased/>
  <w15:docId w15:val="{2E5BB081-B92E-4BF7-81ED-43E2758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B71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10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 w:hanging="18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CB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Чесноков</dc:creator>
  <cp:keywords/>
  <dc:description/>
  <cp:lastModifiedBy>Иван Чесноков</cp:lastModifiedBy>
  <cp:revision>3</cp:revision>
  <dcterms:created xsi:type="dcterms:W3CDTF">2020-02-27T14:57:00Z</dcterms:created>
  <dcterms:modified xsi:type="dcterms:W3CDTF">2020-02-27T15:35:00Z</dcterms:modified>
</cp:coreProperties>
</file>