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3C75F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084F60" w:rsidRPr="00084F60" w:rsidRDefault="00084F60" w:rsidP="00084F60">
      <w:pPr>
        <w:jc w:val="both"/>
        <w:rPr>
          <w:rFonts w:ascii="Times New Roman" w:hAnsi="Times New Roman" w:cs="Times New Roman"/>
          <w:sz w:val="24"/>
          <w:szCs w:val="24"/>
        </w:rPr>
      </w:pPr>
      <w:r w:rsidRPr="00084F6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C75FD">
        <w:rPr>
          <w:rFonts w:ascii="Times New Roman" w:hAnsi="Times New Roman" w:cs="Times New Roman"/>
          <w:sz w:val="24"/>
          <w:szCs w:val="24"/>
        </w:rPr>
        <w:t>Окружающий мир</w:t>
      </w:r>
      <w:r w:rsidRPr="00084F60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Pr="00084F60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5F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3C75FD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5FD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5F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C75FD">
        <w:rPr>
          <w:rFonts w:ascii="Times New Roman" w:hAnsi="Times New Roman" w:cs="Times New Roman"/>
          <w:sz w:val="24"/>
          <w:szCs w:val="24"/>
        </w:rPr>
        <w:t>Данный предмет сочетает в себе элементы обществознания и естествознания, направлен на формирование основ мировоззрения ребенка, на получение школьниками знаний об окружающем мире, природе, человеке и обществе.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C75FD">
        <w:rPr>
          <w:rFonts w:ascii="Times New Roman" w:hAnsi="Times New Roman" w:cs="Times New Roman"/>
          <w:b/>
          <w:sz w:val="24"/>
          <w:szCs w:val="24"/>
        </w:rPr>
        <w:t>Цель:</w:t>
      </w:r>
      <w:r w:rsidRPr="003C75FD">
        <w:rPr>
          <w:rFonts w:ascii="Times New Roman" w:hAnsi="Times New Roman" w:cs="Times New Roman"/>
          <w:sz w:val="24"/>
          <w:szCs w:val="24"/>
        </w:rPr>
        <w:t xml:space="preserve">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</w:t>
      </w:r>
    </w:p>
    <w:p w:rsidR="003C75FD" w:rsidRPr="003C75FD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C75FD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предмет «Окружающий мир» включё</w:t>
      </w:r>
      <w:r w:rsidRPr="003C75FD">
        <w:rPr>
          <w:rFonts w:ascii="Times New Roman" w:hAnsi="Times New Roman" w:cs="Times New Roman"/>
          <w:sz w:val="24"/>
          <w:szCs w:val="24"/>
        </w:rPr>
        <w:t>н в учебном плане в предметную область</w:t>
      </w:r>
    </w:p>
    <w:p w:rsidR="00084F60" w:rsidRPr="00084F60" w:rsidRDefault="003C75FD" w:rsidP="003C75FD">
      <w:pPr>
        <w:jc w:val="both"/>
        <w:rPr>
          <w:rFonts w:ascii="Times New Roman" w:hAnsi="Times New Roman" w:cs="Times New Roman"/>
          <w:sz w:val="24"/>
          <w:szCs w:val="24"/>
        </w:rPr>
      </w:pPr>
      <w:r w:rsidRPr="003C75FD">
        <w:rPr>
          <w:rFonts w:ascii="Times New Roman" w:hAnsi="Times New Roman" w:cs="Times New Roman"/>
          <w:sz w:val="24"/>
          <w:szCs w:val="24"/>
        </w:rPr>
        <w:t xml:space="preserve">«Обществознание и естествознание». На изучение учебного предмета «Окружающий мир» в 1 классе отводится 66 часов в год (2 часа в неделю), во 2 – 4 классах по 68 часов в год </w:t>
      </w:r>
      <w:r>
        <w:rPr>
          <w:rFonts w:ascii="Times New Roman" w:hAnsi="Times New Roman" w:cs="Times New Roman"/>
          <w:sz w:val="24"/>
          <w:szCs w:val="24"/>
        </w:rPr>
        <w:t>(по 2 часа в неделю). Общий объё</w:t>
      </w:r>
      <w:bookmarkStart w:id="0" w:name="_GoBack"/>
      <w:bookmarkEnd w:id="0"/>
      <w:r w:rsidRPr="003C75FD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270 часов.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3C75FD"/>
    <w:rsid w:val="006721CA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280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2020-02-27T15:41:00Z</dcterms:modified>
</cp:coreProperties>
</file>