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C" w:rsidRDefault="009615FB">
      <w:pPr>
        <w:pStyle w:val="a3"/>
        <w:spacing w:before="73"/>
        <w:ind w:left="1253" w:right="1356"/>
        <w:jc w:val="center"/>
      </w:pPr>
      <w:r>
        <w:t>Администрация муниципального образования городского округа «Воркута»</w:t>
      </w:r>
      <w:r>
        <w:rPr>
          <w:spacing w:val="-57"/>
        </w:rPr>
        <w:t xml:space="preserve"> </w:t>
      </w:r>
      <w:r>
        <w:t>"Воркута"</w:t>
      </w:r>
      <w:r>
        <w:rPr>
          <w:spacing w:val="-3"/>
        </w:rPr>
        <w:t xml:space="preserve"> </w:t>
      </w:r>
      <w:r>
        <w:t>кар</w:t>
      </w:r>
      <w:r>
        <w:rPr>
          <w:spacing w:val="-1"/>
        </w:rPr>
        <w:t xml:space="preserve">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rPr>
          <w:spacing w:val="-1"/>
        </w:rPr>
        <w:t xml:space="preserve"> </w:t>
      </w:r>
      <w:proofErr w:type="spellStart"/>
      <w:r>
        <w:t>юкöнса</w:t>
      </w:r>
      <w:proofErr w:type="spellEnd"/>
      <w:r>
        <w:rPr>
          <w:spacing w:val="-1"/>
        </w:rPr>
        <w:t xml:space="preserve"> </w:t>
      </w:r>
      <w:r>
        <w:t>администрации</w:t>
      </w:r>
    </w:p>
    <w:p w:rsidR="00BB29BC" w:rsidRDefault="009615FB">
      <w:pPr>
        <w:pStyle w:val="1"/>
        <w:spacing w:before="5" w:line="240" w:lineRule="auto"/>
        <w:ind w:right="719" w:firstLine="0"/>
        <w:jc w:val="center"/>
      </w:pPr>
      <w:r>
        <w:t>Муниципальное автономное</w:t>
      </w:r>
      <w:r>
        <w:rPr>
          <w:spacing w:val="1"/>
        </w:rPr>
        <w:t xml:space="preserve"> </w:t>
      </w:r>
      <w:r>
        <w:t>общеобразовательное учреждение «Прогимназия №1»</w:t>
      </w:r>
      <w:r>
        <w:rPr>
          <w:spacing w:val="-58"/>
        </w:rPr>
        <w:t xml:space="preserve"> </w:t>
      </w:r>
      <w:r>
        <w:t>г.Воркуты</w:t>
      </w:r>
    </w:p>
    <w:p w:rsidR="00BB29BC" w:rsidRDefault="009615FB">
      <w:pPr>
        <w:pStyle w:val="a3"/>
        <w:spacing w:line="271" w:lineRule="exact"/>
        <w:ind w:left="615" w:right="636"/>
        <w:jc w:val="center"/>
      </w:pPr>
      <w:r>
        <w:t>1</w:t>
      </w:r>
      <w:r>
        <w:rPr>
          <w:spacing w:val="-3"/>
        </w:rPr>
        <w:t xml:space="preserve"> </w:t>
      </w:r>
      <w:r>
        <w:t>№-а</w:t>
      </w:r>
      <w:r>
        <w:rPr>
          <w:spacing w:val="-4"/>
        </w:rPr>
        <w:t xml:space="preserve"> </w:t>
      </w:r>
      <w:r>
        <w:t>прогимназия</w:t>
      </w:r>
      <w:r>
        <w:rPr>
          <w:b/>
        </w:rPr>
        <w:t>»</w:t>
      </w:r>
      <w:r>
        <w:rPr>
          <w:b/>
          <w:spacing w:val="54"/>
        </w:rPr>
        <w:t xml:space="preserve"> </w:t>
      </w:r>
      <w:proofErr w:type="spellStart"/>
      <w:r>
        <w:t>муниципальнöй</w:t>
      </w:r>
      <w:proofErr w:type="spellEnd"/>
      <w:r>
        <w:rPr>
          <w:spacing w:val="-3"/>
        </w:rPr>
        <w:t xml:space="preserve"> </w:t>
      </w:r>
      <w:proofErr w:type="spellStart"/>
      <w:r>
        <w:t>асъюралана</w:t>
      </w:r>
      <w:proofErr w:type="spellEnd"/>
      <w:r>
        <w:rPr>
          <w:spacing w:val="-4"/>
        </w:rPr>
        <w:t xml:space="preserve"> </w:t>
      </w:r>
      <w:proofErr w:type="spellStart"/>
      <w:r>
        <w:t>велöдан</w:t>
      </w:r>
      <w:proofErr w:type="spellEnd"/>
      <w:r>
        <w:rPr>
          <w:spacing w:val="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Воркута</w:t>
      </w:r>
      <w:r>
        <w:rPr>
          <w:spacing w:val="-4"/>
        </w:rPr>
        <w:t xml:space="preserve"> </w:t>
      </w:r>
      <w:r>
        <w:t>к.</w:t>
      </w: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spacing w:before="1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63"/>
        <w:gridCol w:w="4824"/>
      </w:tblGrid>
      <w:tr w:rsidR="00BB29BC">
        <w:trPr>
          <w:trHeight w:val="1096"/>
        </w:trPr>
        <w:tc>
          <w:tcPr>
            <w:tcW w:w="5063" w:type="dxa"/>
          </w:tcPr>
          <w:p w:rsidR="00BB29BC" w:rsidRDefault="009615F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</w:p>
          <w:p w:rsidR="00BB29BC" w:rsidRDefault="009615FB">
            <w:pPr>
              <w:pStyle w:val="TableParagraph"/>
              <w:ind w:left="200" w:right="197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26.05.2021 №4</w:t>
            </w:r>
          </w:p>
        </w:tc>
        <w:tc>
          <w:tcPr>
            <w:tcW w:w="4824" w:type="dxa"/>
          </w:tcPr>
          <w:p w:rsidR="00BB29BC" w:rsidRDefault="009615FB">
            <w:pPr>
              <w:pStyle w:val="TableParagraph"/>
              <w:spacing w:line="266" w:lineRule="exact"/>
              <w:ind w:left="1983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BB29BC" w:rsidRDefault="009615FB">
            <w:pPr>
              <w:pStyle w:val="TableParagraph"/>
              <w:ind w:left="1983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B29BC" w:rsidRDefault="009615FB">
            <w:pPr>
              <w:pStyle w:val="TableParagraph"/>
              <w:ind w:left="1983"/>
              <w:rPr>
                <w:sz w:val="24"/>
              </w:rPr>
            </w:pPr>
            <w:r>
              <w:rPr>
                <w:sz w:val="24"/>
              </w:rPr>
              <w:t>от 28.05.2021№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163/01-17</w:t>
            </w:r>
          </w:p>
        </w:tc>
      </w:tr>
      <w:tr w:rsidR="00BB29BC">
        <w:trPr>
          <w:trHeight w:val="1097"/>
        </w:trPr>
        <w:tc>
          <w:tcPr>
            <w:tcW w:w="5063" w:type="dxa"/>
          </w:tcPr>
          <w:p w:rsidR="00BB29BC" w:rsidRDefault="00BB29B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B29BC" w:rsidRDefault="009615F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</w:p>
          <w:p w:rsidR="00BB29BC" w:rsidRDefault="009615FB">
            <w:pPr>
              <w:pStyle w:val="TableParagraph"/>
              <w:spacing w:line="276" w:lineRule="exact"/>
              <w:ind w:left="200" w:right="134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27.05.2021 №6</w:t>
            </w:r>
          </w:p>
        </w:tc>
        <w:tc>
          <w:tcPr>
            <w:tcW w:w="4824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ind w:left="0"/>
        <w:jc w:val="left"/>
        <w:rPr>
          <w:sz w:val="20"/>
        </w:rPr>
      </w:pPr>
    </w:p>
    <w:p w:rsidR="00BB29BC" w:rsidRDefault="00BB29BC">
      <w:pPr>
        <w:pStyle w:val="a3"/>
        <w:spacing w:before="10"/>
        <w:ind w:left="0"/>
        <w:jc w:val="left"/>
        <w:rPr>
          <w:sz w:val="17"/>
        </w:rPr>
      </w:pPr>
    </w:p>
    <w:p w:rsidR="00BB29BC" w:rsidRDefault="009615FB">
      <w:pPr>
        <w:pStyle w:val="a4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ind w:left="0"/>
        <w:jc w:val="left"/>
        <w:rPr>
          <w:b/>
          <w:sz w:val="44"/>
        </w:rPr>
      </w:pPr>
    </w:p>
    <w:p w:rsidR="00BB29BC" w:rsidRDefault="00BB29BC">
      <w:pPr>
        <w:pStyle w:val="a3"/>
        <w:spacing w:before="5"/>
        <w:ind w:left="0"/>
        <w:jc w:val="left"/>
        <w:rPr>
          <w:b/>
          <w:sz w:val="59"/>
        </w:rPr>
      </w:pPr>
    </w:p>
    <w:p w:rsidR="00BB29BC" w:rsidRDefault="009615FB">
      <w:pPr>
        <w:pStyle w:val="a3"/>
        <w:ind w:left="4640" w:right="4740"/>
        <w:jc w:val="center"/>
      </w:pPr>
      <w:r>
        <w:t>г. Воркута</w:t>
      </w:r>
      <w:r>
        <w:rPr>
          <w:spacing w:val="-57"/>
        </w:rPr>
        <w:t xml:space="preserve"> </w:t>
      </w:r>
      <w:r>
        <w:t>2021г.</w:t>
      </w:r>
    </w:p>
    <w:p w:rsidR="00BB29BC" w:rsidRDefault="00BB29BC">
      <w:pPr>
        <w:jc w:val="center"/>
        <w:sectPr w:rsidR="00BB29BC">
          <w:type w:val="continuous"/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1"/>
        <w:spacing w:before="78" w:line="240" w:lineRule="auto"/>
        <w:ind w:right="711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B29BC" w:rsidRDefault="00BB29BC">
      <w:pPr>
        <w:pStyle w:val="a3"/>
        <w:spacing w:before="7"/>
        <w:ind w:left="0"/>
        <w:jc w:val="left"/>
        <w:rPr>
          <w:b/>
          <w:sz w:val="23"/>
        </w:rPr>
      </w:pPr>
    </w:p>
    <w:p w:rsidR="00BB29BC" w:rsidRDefault="009615FB">
      <w:pPr>
        <w:pStyle w:val="a3"/>
        <w:ind w:left="300" w:right="394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«Прогимназия</w:t>
      </w:r>
      <w:r>
        <w:rPr>
          <w:spacing w:val="1"/>
        </w:rPr>
        <w:t xml:space="preserve"> </w:t>
      </w:r>
      <w:r>
        <w:t>№1» г.Воркуты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ФГОС).</w:t>
      </w:r>
    </w:p>
    <w:p w:rsidR="00BB29BC" w:rsidRDefault="009615FB">
      <w:pPr>
        <w:pStyle w:val="a3"/>
        <w:ind w:left="300" w:right="403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 проблем гармоничного вхождения школьников в социальный мир и налаживания</w:t>
      </w:r>
      <w:r>
        <w:rPr>
          <w:spacing w:val="1"/>
        </w:rPr>
        <w:t xml:space="preserve"> </w:t>
      </w:r>
      <w:r>
        <w:t>ответственных взаимоотношений с</w:t>
      </w:r>
      <w:r>
        <w:rPr>
          <w:spacing w:val="-2"/>
        </w:rPr>
        <w:t xml:space="preserve"> </w:t>
      </w:r>
      <w:r>
        <w:t>окружающими их</w:t>
      </w:r>
      <w:r>
        <w:rPr>
          <w:spacing w:val="1"/>
        </w:rPr>
        <w:t xml:space="preserve"> </w:t>
      </w:r>
      <w:r>
        <w:t>людьми.</w:t>
      </w:r>
    </w:p>
    <w:p w:rsidR="00BB29BC" w:rsidRDefault="009615FB">
      <w:pPr>
        <w:pStyle w:val="a3"/>
        <w:ind w:left="300" w:right="399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МАОУ «Прогимназия №1» г.Воркуты и призвана</w:t>
      </w:r>
      <w:r>
        <w:rPr>
          <w:spacing w:val="1"/>
        </w:rPr>
        <w:t xml:space="preserve"> </w:t>
      </w:r>
      <w:r>
        <w:t>помочь всем участникам образовательных отношений реализовать воспитательный потенциал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идентичности; готовность обучающихся к саморазвитию; мотивацию к 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деятельности.</w:t>
      </w:r>
    </w:p>
    <w:p w:rsidR="00BB29BC" w:rsidRDefault="00BB29BC">
      <w:pPr>
        <w:pStyle w:val="a3"/>
        <w:spacing w:before="6"/>
        <w:ind w:left="0"/>
        <w:jc w:val="left"/>
      </w:pPr>
    </w:p>
    <w:p w:rsidR="00BB29BC" w:rsidRDefault="009615FB">
      <w:pPr>
        <w:pStyle w:val="1"/>
        <w:numPr>
          <w:ilvl w:val="0"/>
          <w:numId w:val="1"/>
        </w:numPr>
        <w:tabs>
          <w:tab w:val="left" w:pos="2492"/>
        </w:tabs>
        <w:spacing w:line="240" w:lineRule="auto"/>
        <w:ind w:right="2452" w:hanging="992"/>
        <w:jc w:val="left"/>
      </w:pPr>
      <w:r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BB29BC" w:rsidRDefault="00BB29BC">
      <w:pPr>
        <w:pStyle w:val="a3"/>
        <w:spacing w:before="7"/>
        <w:ind w:left="0"/>
        <w:jc w:val="left"/>
        <w:rPr>
          <w:b/>
          <w:sz w:val="23"/>
        </w:rPr>
      </w:pPr>
    </w:p>
    <w:p w:rsidR="00BB29BC" w:rsidRDefault="009615FB">
      <w:pPr>
        <w:pStyle w:val="a3"/>
        <w:ind w:left="300" w:right="402" w:firstLine="708"/>
      </w:pPr>
      <w:r>
        <w:t>МАОУ</w:t>
      </w:r>
      <w:r>
        <w:rPr>
          <w:spacing w:val="1"/>
        </w:rPr>
        <w:t xml:space="preserve"> </w:t>
      </w:r>
      <w:r>
        <w:t>«Прогимназия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г.Воркуты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общеобразовательным учреждением Обучение ведётся с 1 по 4 класс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-</w:t>
      </w:r>
      <w:r>
        <w:rPr>
          <w:spacing w:val="-2"/>
        </w:rPr>
        <w:t xml:space="preserve"> </w:t>
      </w:r>
      <w:r w:rsidR="006E7ADD">
        <w:t>5</w:t>
      </w:r>
      <w:r>
        <w:t xml:space="preserve"> классов.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очная,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смену.</w:t>
      </w:r>
    </w:p>
    <w:p w:rsidR="00BB29BC" w:rsidRDefault="009615FB">
      <w:pPr>
        <w:pStyle w:val="a3"/>
        <w:ind w:left="300" w:right="400" w:firstLine="708"/>
      </w:pPr>
      <w:r>
        <w:t>МАОУ «Прогимназия №1» г.Воркуты (далее - прогимназия) - это городская школа,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современна,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сохраняется внутреннее духовное богатство, бережное отношение к своей малой Родине. Это</w:t>
      </w:r>
      <w:r>
        <w:rPr>
          <w:spacing w:val="1"/>
        </w:rPr>
        <w:t xml:space="preserve"> </w:t>
      </w:r>
      <w:r>
        <w:t>прежде всего связано с местоположением Воркуты, удаленностью от центра России и центра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Коми.</w:t>
      </w:r>
    </w:p>
    <w:p w:rsidR="00BB29BC" w:rsidRDefault="009615FB">
      <w:pPr>
        <w:pStyle w:val="a3"/>
        <w:ind w:left="300" w:right="395" w:firstLine="708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55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воспитания.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инновационной</w:t>
      </w:r>
      <w:r>
        <w:rPr>
          <w:spacing w:val="55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МАОУ</w:t>
      </w:r>
    </w:p>
    <w:p w:rsidR="00BB29BC" w:rsidRDefault="009615FB">
      <w:pPr>
        <w:pStyle w:val="a3"/>
        <w:ind w:left="300" w:right="392"/>
      </w:pPr>
      <w:r>
        <w:t>«Прогимназия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г.Воркуты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государственной детско-юношеской организации «Российское движение школьников» (далее</w:t>
      </w:r>
      <w:r>
        <w:rPr>
          <w:spacing w:val="1"/>
        </w:rPr>
        <w:t xml:space="preserve"> </w:t>
      </w:r>
      <w:r>
        <w:t>РДШ).</w:t>
      </w:r>
    </w:p>
    <w:p w:rsidR="00BB29BC" w:rsidRDefault="009615FB">
      <w:pPr>
        <w:pStyle w:val="a3"/>
        <w:spacing w:before="1"/>
        <w:ind w:left="300" w:right="398" w:firstLine="708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уделяется равное внимание: гражданско-патриотическое воспитание, 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экологическое, спортивно-оздоровительное.</w:t>
      </w:r>
    </w:p>
    <w:p w:rsidR="00BB29BC" w:rsidRDefault="009615FB">
      <w:pPr>
        <w:pStyle w:val="a3"/>
        <w:ind w:left="300" w:right="403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«Прогимназия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г.Воркуты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BB29BC" w:rsidRDefault="009615FB">
      <w:pPr>
        <w:pStyle w:val="a3"/>
        <w:spacing w:before="5" w:line="237" w:lineRule="auto"/>
        <w:ind w:left="300" w:right="394" w:firstLine="559"/>
      </w:pPr>
      <w:r>
        <w:rPr>
          <w:noProof/>
          <w:lang w:eastAsia="ru-RU"/>
        </w:rPr>
        <w:drawing>
          <wp:anchor distT="0" distB="0" distL="0" distR="0" simplePos="0" relativeHeight="486487552" behindDoc="1" locked="0" layoutInCell="1" allowOverlap="1">
            <wp:simplePos x="0" y="0"/>
            <wp:positionH relativeFrom="page">
              <wp:posOffset>1041196</wp:posOffset>
            </wp:positionH>
            <wp:positionV relativeFrom="paragraph">
              <wp:posOffset>538480</wp:posOffset>
            </wp:positionV>
            <wp:extent cx="167640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 информации о ребенке и семье, приоритета безопасности ребенка 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BB29BC" w:rsidRDefault="009615FB">
      <w:pPr>
        <w:pStyle w:val="a3"/>
        <w:spacing w:before="21" w:line="244" w:lineRule="auto"/>
        <w:ind w:left="300" w:right="394" w:firstLine="821"/>
        <w:jc w:val="right"/>
      </w:pPr>
      <w:r>
        <w:rPr>
          <w:noProof/>
          <w:lang w:eastAsia="ru-RU"/>
        </w:rPr>
        <w:drawing>
          <wp:anchor distT="0" distB="0" distL="0" distR="0" simplePos="0" relativeHeight="486488064" behindDoc="1" locked="0" layoutInCell="1" allowOverlap="1">
            <wp:simplePos x="0" y="0"/>
            <wp:positionH relativeFrom="page">
              <wp:posOffset>1041196</wp:posOffset>
            </wp:positionH>
            <wp:positionV relativeFrom="paragraph">
              <wp:posOffset>364402</wp:posOffset>
            </wp:positionV>
            <wp:extent cx="167640" cy="18745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ориентир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создание</w:t>
      </w:r>
      <w:r>
        <w:rPr>
          <w:spacing w:val="59"/>
        </w:rPr>
        <w:t xml:space="preserve"> </w:t>
      </w:r>
      <w:r>
        <w:t>психологически</w:t>
      </w:r>
      <w:r>
        <w:rPr>
          <w:spacing w:val="4"/>
        </w:rPr>
        <w:t xml:space="preserve"> </w:t>
      </w:r>
      <w:r>
        <w:t>комфортной</w:t>
      </w:r>
      <w:r>
        <w:rPr>
          <w:spacing w:val="4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взрослого, без которой невозможно конструктивное взаимодействие школьников и педагогов;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главным</w:t>
      </w:r>
      <w:r>
        <w:rPr>
          <w:spacing w:val="60"/>
        </w:rPr>
        <w:t xml:space="preserve"> </w:t>
      </w:r>
      <w:r>
        <w:t>образом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20"/>
        </w:rPr>
        <w:t xml:space="preserve"> </w:t>
      </w:r>
      <w:r>
        <w:t>общностей,</w:t>
      </w:r>
      <w:r>
        <w:rPr>
          <w:spacing w:val="15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бы</w:t>
      </w:r>
      <w:r>
        <w:rPr>
          <w:spacing w:val="18"/>
        </w:rPr>
        <w:t xml:space="preserve"> </w:t>
      </w:r>
      <w:r>
        <w:t>объединяли</w:t>
      </w:r>
      <w:r>
        <w:rPr>
          <w:spacing w:val="17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яркими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содержательными</w:t>
      </w:r>
    </w:p>
    <w:p w:rsidR="00BB29BC" w:rsidRDefault="009615FB">
      <w:pPr>
        <w:pStyle w:val="a3"/>
        <w:spacing w:line="268" w:lineRule="exact"/>
        <w:ind w:left="300"/>
        <w:jc w:val="left"/>
      </w:pPr>
      <w:r>
        <w:t>событиями,</w:t>
      </w:r>
      <w:r>
        <w:rPr>
          <w:spacing w:val="-4"/>
        </w:rPr>
        <w:t xml:space="preserve"> </w:t>
      </w:r>
      <w:r>
        <w:t>общими</w:t>
      </w:r>
      <w:r>
        <w:rPr>
          <w:spacing w:val="-6"/>
        </w:rPr>
        <w:t xml:space="preserve"> </w:t>
      </w:r>
      <w:r>
        <w:t>позитивными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BB29BC" w:rsidRDefault="00BB29BC">
      <w:pPr>
        <w:spacing w:line="268" w:lineRule="exact"/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61" w:line="235" w:lineRule="auto"/>
        <w:ind w:left="300" w:right="415" w:firstLine="559"/>
      </w:pPr>
      <w:r>
        <w:rPr>
          <w:noProof/>
          <w:lang w:eastAsia="ru-RU"/>
        </w:rPr>
        <w:lastRenderedPageBreak/>
        <w:drawing>
          <wp:anchor distT="0" distB="0" distL="0" distR="0" simplePos="0" relativeHeight="486488576" behindDoc="1" locked="0" layoutInCell="1" allowOverlap="1">
            <wp:simplePos x="0" y="0"/>
            <wp:positionH relativeFrom="page">
              <wp:posOffset>1041196</wp:posOffset>
            </wp:positionH>
            <wp:positionV relativeFrom="paragraph">
              <wp:posOffset>397128</wp:posOffset>
            </wp:positionV>
            <wp:extent cx="167640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 детей;</w:t>
      </w:r>
    </w:p>
    <w:p w:rsidR="00BB29BC" w:rsidRDefault="009615FB">
      <w:pPr>
        <w:pStyle w:val="a3"/>
        <w:spacing w:before="23" w:line="237" w:lineRule="auto"/>
        <w:ind w:left="300" w:right="407" w:firstLine="758"/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BB29BC" w:rsidRDefault="009615FB">
      <w:pPr>
        <w:pStyle w:val="a3"/>
        <w:spacing w:before="1"/>
        <w:ind w:left="300" w:right="398" w:firstLine="559"/>
      </w:pPr>
      <w:r>
        <w:rPr>
          <w:color w:val="000009"/>
        </w:rPr>
        <w:t xml:space="preserve">Основными традициями воспитания в </w:t>
      </w:r>
      <w:r>
        <w:t xml:space="preserve">МАОУ «Прогимназия №1» г.Воркуты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BB29BC" w:rsidRDefault="009615FB">
      <w:pPr>
        <w:pStyle w:val="a3"/>
        <w:spacing w:before="8" w:line="235" w:lineRule="auto"/>
        <w:ind w:left="307" w:right="396" w:firstLine="713"/>
      </w:pPr>
      <w:r>
        <w:rPr>
          <w:noProof/>
          <w:lang w:eastAsia="ru-RU"/>
        </w:rPr>
        <w:drawing>
          <wp:anchor distT="0" distB="0" distL="0" distR="0" simplePos="0" relativeHeight="486489088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363220</wp:posOffset>
            </wp:positionV>
            <wp:extent cx="167640" cy="18745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0"/>
        </w:rPr>
        <w:t xml:space="preserve"> </w:t>
      </w:r>
      <w:r>
        <w:rPr>
          <w:color w:val="000009"/>
        </w:rPr>
        <w:t>стержнем годового цикла воспитательной работы школы являются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интеграция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BB29BC" w:rsidRDefault="009615FB">
      <w:pPr>
        <w:pStyle w:val="a3"/>
        <w:spacing w:before="20"/>
        <w:ind w:left="307" w:right="397" w:firstLine="890"/>
      </w:pPr>
      <w:r>
        <w:rPr>
          <w:noProof/>
          <w:lang w:eastAsia="ru-RU"/>
        </w:rPr>
        <w:drawing>
          <wp:anchor distT="0" distB="0" distL="0" distR="0" simplePos="0" relativeHeight="486489600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715811</wp:posOffset>
            </wp:positionV>
            <wp:extent cx="167640" cy="18745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 коллективное планирование, коллективное проведение и коллективный анализ их</w:t>
      </w:r>
      <w:r>
        <w:rPr>
          <w:spacing w:val="1"/>
        </w:rPr>
        <w:t xml:space="preserve"> </w:t>
      </w:r>
      <w:r>
        <w:t>результатов;</w:t>
      </w:r>
    </w:p>
    <w:p w:rsidR="00BB29BC" w:rsidRDefault="009615FB">
      <w:pPr>
        <w:pStyle w:val="a3"/>
        <w:spacing w:before="22" w:line="237" w:lineRule="auto"/>
        <w:ind w:left="307" w:right="402" w:firstLine="970"/>
      </w:pPr>
      <w:r>
        <w:rPr>
          <w:noProof/>
          <w:lang w:eastAsia="ru-RU"/>
        </w:rPr>
        <w:drawing>
          <wp:anchor distT="0" distB="0" distL="0" distR="0" simplePos="0" relativeHeight="486490112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363614</wp:posOffset>
            </wp:positionV>
            <wp:extent cx="167640" cy="18745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учреждении создаются такие условия, при которых по мере взросления ребенка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 делах</w:t>
      </w:r>
      <w:r>
        <w:rPr>
          <w:spacing w:val="-3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пассивного</w:t>
      </w:r>
      <w:r>
        <w:rPr>
          <w:spacing w:val="3"/>
        </w:rPr>
        <w:t xml:space="preserve"> </w:t>
      </w:r>
      <w:r>
        <w:t>наблюдателя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организатора);</w:t>
      </w:r>
    </w:p>
    <w:p w:rsidR="00BB29BC" w:rsidRDefault="009615FB">
      <w:pPr>
        <w:pStyle w:val="a3"/>
        <w:spacing w:before="20"/>
        <w:ind w:left="307" w:right="405" w:firstLine="902"/>
      </w:pPr>
      <w:r>
        <w:rPr>
          <w:noProof/>
          <w:lang w:eastAsia="ru-RU"/>
        </w:rPr>
        <w:drawing>
          <wp:anchor distT="0" distB="0" distL="0" distR="0" simplePos="0" relativeHeight="486490624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539408</wp:posOffset>
            </wp:positionV>
            <wp:extent cx="167640" cy="18745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</w:t>
      </w:r>
      <w:r>
        <w:rPr>
          <w:spacing w:val="1"/>
        </w:rPr>
        <w:t xml:space="preserve"> </w:t>
      </w:r>
      <w:r>
        <w:t xml:space="preserve">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 активность;</w:t>
      </w:r>
    </w:p>
    <w:p w:rsidR="00BB29BC" w:rsidRDefault="009615FB">
      <w:pPr>
        <w:pStyle w:val="a3"/>
        <w:spacing w:before="17"/>
        <w:ind w:left="307" w:right="402" w:firstLine="914"/>
      </w:pPr>
      <w:r>
        <w:rPr>
          <w:noProof/>
          <w:lang w:eastAsia="ru-RU"/>
        </w:rPr>
        <w:drawing>
          <wp:anchor distT="0" distB="0" distL="0" distR="0" simplePos="0" relativeHeight="486491136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537122</wp:posOffset>
            </wp:positionV>
            <wp:extent cx="167640" cy="18745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 ориентированы на формирование коллективов в рамках школьных 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 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BB29BC" w:rsidRDefault="009615FB">
      <w:pPr>
        <w:pStyle w:val="a3"/>
        <w:spacing w:before="17"/>
        <w:ind w:left="307" w:right="403" w:firstLine="900"/>
      </w:pPr>
      <w:r>
        <w:t>ключевой фигурой воспитания является классный руководитель, реализующий 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разрешении конфликтов)</w:t>
      </w:r>
      <w:r>
        <w:rPr>
          <w:spacing w:val="-2"/>
        </w:rPr>
        <w:t xml:space="preserve"> </w:t>
      </w:r>
      <w:r>
        <w:t>функции.</w:t>
      </w:r>
    </w:p>
    <w:p w:rsidR="00BB29BC" w:rsidRDefault="00BB29BC">
      <w:pPr>
        <w:pStyle w:val="a3"/>
        <w:spacing w:before="3"/>
        <w:ind w:left="0"/>
        <w:jc w:val="left"/>
      </w:pPr>
    </w:p>
    <w:p w:rsidR="00BB29BC" w:rsidRDefault="009615FB">
      <w:pPr>
        <w:pStyle w:val="1"/>
        <w:numPr>
          <w:ilvl w:val="0"/>
          <w:numId w:val="1"/>
        </w:numPr>
        <w:tabs>
          <w:tab w:val="left" w:pos="3129"/>
        </w:tabs>
        <w:spacing w:line="240" w:lineRule="auto"/>
        <w:ind w:left="3128" w:hanging="282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BB29BC" w:rsidRDefault="00BB29BC">
      <w:pPr>
        <w:pStyle w:val="a3"/>
        <w:spacing w:before="6"/>
        <w:ind w:left="0"/>
        <w:jc w:val="left"/>
        <w:rPr>
          <w:b/>
          <w:sz w:val="23"/>
        </w:rPr>
      </w:pPr>
    </w:p>
    <w:p w:rsidR="00BB29BC" w:rsidRDefault="009615FB">
      <w:pPr>
        <w:pStyle w:val="a3"/>
        <w:spacing w:before="1"/>
        <w:ind w:left="307" w:right="397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российского народа.</w:t>
      </w:r>
    </w:p>
    <w:p w:rsidR="00BB29BC" w:rsidRDefault="009615FB">
      <w:pPr>
        <w:pStyle w:val="a3"/>
        <w:ind w:left="307" w:right="396" w:firstLine="566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«Прогимназия</w:t>
      </w:r>
      <w:r>
        <w:rPr>
          <w:spacing w:val="1"/>
        </w:rPr>
        <w:t xml:space="preserve"> </w:t>
      </w:r>
      <w:r>
        <w:t>№1»</w:t>
      </w:r>
      <w:r>
        <w:rPr>
          <w:spacing w:val="-57"/>
        </w:rPr>
        <w:t xml:space="preserve"> </w:t>
      </w:r>
      <w:r>
        <w:t>г.Воркуты</w:t>
      </w:r>
      <w:r>
        <w:rPr>
          <w:spacing w:val="-1"/>
        </w:rPr>
        <w:t xml:space="preserve"> </w:t>
      </w:r>
      <w:r>
        <w:t>– 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BB29BC" w:rsidRDefault="009615FB">
      <w:pPr>
        <w:pStyle w:val="a5"/>
        <w:numPr>
          <w:ilvl w:val="0"/>
          <w:numId w:val="8"/>
        </w:numPr>
        <w:tabs>
          <w:tab w:val="left" w:pos="1189"/>
        </w:tabs>
        <w:ind w:right="422" w:firstLine="559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BB29BC" w:rsidRDefault="009615FB">
      <w:pPr>
        <w:pStyle w:val="a5"/>
        <w:numPr>
          <w:ilvl w:val="0"/>
          <w:numId w:val="8"/>
        </w:numPr>
        <w:tabs>
          <w:tab w:val="left" w:pos="1213"/>
        </w:tabs>
        <w:ind w:right="402" w:firstLine="559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:rsidR="00BB29BC" w:rsidRDefault="009615FB">
      <w:pPr>
        <w:pStyle w:val="a5"/>
        <w:numPr>
          <w:ilvl w:val="0"/>
          <w:numId w:val="8"/>
        </w:numPr>
        <w:tabs>
          <w:tab w:val="left" w:pos="1184"/>
        </w:tabs>
        <w:ind w:right="401" w:firstLine="5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BB29BC" w:rsidRDefault="009615FB">
      <w:pPr>
        <w:pStyle w:val="a3"/>
        <w:spacing w:before="1"/>
        <w:ind w:left="307" w:right="398" w:firstLine="566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цели.</w:t>
      </w:r>
    </w:p>
    <w:p w:rsidR="00BB29BC" w:rsidRDefault="009615FB">
      <w:pPr>
        <w:pStyle w:val="a3"/>
        <w:ind w:left="307" w:right="396" w:firstLine="566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BB29BC" w:rsidRDefault="00BB29BC">
      <w:pPr>
        <w:sectPr w:rsidR="00BB29BC">
          <w:pgSz w:w="11910" w:h="16840"/>
          <w:pgMar w:top="136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73"/>
        <w:ind w:left="300" w:right="395" w:firstLine="566"/>
      </w:pPr>
      <w:r>
        <w:lastRenderedPageBreak/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целевым приоритетом является создание благоприятных условий для усвоения</w:t>
      </w:r>
      <w:r>
        <w:rPr>
          <w:spacing w:val="1"/>
        </w:rPr>
        <w:t xml:space="preserve"> </w:t>
      </w:r>
      <w:r>
        <w:t xml:space="preserve">школьниками социально значимых знаний – основных </w:t>
      </w:r>
      <w:r>
        <w:rPr>
          <w:color w:val="000009"/>
        </w:rPr>
        <w:t>норм и традиций того общества,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котором они живут. </w:t>
      </w:r>
      <w:r>
        <w:t>Такого рода нормы и традиции задаются педагогами и воспринимаются</w:t>
      </w:r>
      <w:r>
        <w:rPr>
          <w:spacing w:val="1"/>
        </w:rPr>
        <w:t xml:space="preserve"> </w:t>
      </w:r>
      <w:r>
        <w:t>детьми именно как нормы и традиции поведения школьника. Знание их станет базой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возрасте.</w:t>
      </w:r>
    </w:p>
    <w:p w:rsidR="00BB29BC" w:rsidRDefault="009615FB">
      <w:pPr>
        <w:pStyle w:val="a3"/>
        <w:spacing w:before="1"/>
        <w:ind w:left="1008"/>
      </w:pP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 относятся</w:t>
      </w:r>
      <w:r>
        <w:rPr>
          <w:spacing w:val="-2"/>
        </w:rPr>
        <w:t xml:space="preserve"> </w:t>
      </w:r>
      <w:r>
        <w:t>следующие:</w:t>
      </w:r>
    </w:p>
    <w:p w:rsidR="00BB29BC" w:rsidRDefault="009615FB">
      <w:pPr>
        <w:pStyle w:val="a3"/>
        <w:spacing w:before="6" w:line="237" w:lineRule="auto"/>
        <w:ind w:right="404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быть любящим, послушным и отзывчивым сыном (дочерью), братом (сестрой), внуком</w:t>
      </w:r>
      <w:r>
        <w:rPr>
          <w:spacing w:val="1"/>
        </w:rPr>
        <w:t xml:space="preserve"> </w:t>
      </w:r>
      <w:r>
        <w:t>(внучкой); уважать старших и заботиться о младших членах семьи; выполнять посильную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домашнюю</w:t>
      </w:r>
      <w:r>
        <w:rPr>
          <w:spacing w:val="-2"/>
        </w:rPr>
        <w:t xml:space="preserve"> </w:t>
      </w:r>
      <w:r>
        <w:t>работу, помогая</w:t>
      </w:r>
      <w:r>
        <w:rPr>
          <w:spacing w:val="2"/>
        </w:rPr>
        <w:t xml:space="preserve"> </w:t>
      </w:r>
      <w:r>
        <w:t>старшим;</w:t>
      </w:r>
    </w:p>
    <w:p w:rsidR="00BB29BC" w:rsidRDefault="009615FB">
      <w:pPr>
        <w:pStyle w:val="a3"/>
        <w:spacing w:before="8" w:line="235" w:lineRule="auto"/>
        <w:ind w:right="399" w:hanging="361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363220</wp:posOffset>
            </wp:positionV>
            <wp:extent cx="167640" cy="37376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быть трудолюбивым, следуя принципу «делу — время, потехе — час» как в 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делах,</w:t>
      </w:r>
      <w:r>
        <w:rPr>
          <w:spacing w:val="-1"/>
        </w:rPr>
        <w:t xml:space="preserve"> </w:t>
      </w:r>
      <w:r>
        <w:t>доводить начатое</w:t>
      </w:r>
      <w:r>
        <w:rPr>
          <w:spacing w:val="-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конца;</w:t>
      </w:r>
    </w:p>
    <w:p w:rsidR="00BB29BC" w:rsidRDefault="009615FB">
      <w:pPr>
        <w:pStyle w:val="a3"/>
        <w:spacing w:before="2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двор, улицу,</w:t>
      </w:r>
      <w:r>
        <w:rPr>
          <w:spacing w:val="-2"/>
        </w:rPr>
        <w:t xml:space="preserve"> </w:t>
      </w:r>
      <w:r>
        <w:t>город, село,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страну;</w:t>
      </w:r>
    </w:p>
    <w:p w:rsidR="00BB29BC" w:rsidRDefault="009615FB">
      <w:pPr>
        <w:pStyle w:val="a3"/>
        <w:spacing w:before="18"/>
        <w:ind w:right="398"/>
      </w:pP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</w:t>
      </w:r>
      <w:r>
        <w:rPr>
          <w:spacing w:val="1"/>
        </w:rPr>
        <w:t xml:space="preserve"> </w:t>
      </w:r>
      <w:r>
        <w:t>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дворе; подкармливать птиц в морозные зимы; не засорять бытовым мусором улицы,</w:t>
      </w:r>
      <w:r>
        <w:rPr>
          <w:spacing w:val="1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водоёмы);</w:t>
      </w:r>
    </w:p>
    <w:p w:rsidR="00BB29BC" w:rsidRDefault="009615FB">
      <w:pPr>
        <w:pStyle w:val="a3"/>
        <w:spacing w:before="8" w:line="235" w:lineRule="auto"/>
        <w:ind w:right="402" w:hanging="361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363220</wp:posOffset>
            </wp:positionV>
            <wp:extent cx="167640" cy="745236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проявлять миролюбие — не затевать конфликтов и стремиться решать спорные вопросы,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прибегая к силе;</w:t>
      </w:r>
    </w:p>
    <w:p w:rsidR="00BB29BC" w:rsidRDefault="009615FB">
      <w:pPr>
        <w:pStyle w:val="a3"/>
        <w:spacing w:before="20" w:line="254" w:lineRule="auto"/>
        <w:ind w:right="1584"/>
      </w:pPr>
      <w:r>
        <w:t>стремиться узнавать что-то новое, проявлять любознательность, ценить знания;</w:t>
      </w:r>
      <w:r>
        <w:rPr>
          <w:spacing w:val="-57"/>
        </w:rPr>
        <w:t xml:space="preserve"> </w:t>
      </w:r>
      <w:r>
        <w:t>быть вежливым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опрятным, скромным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приветливым;</w:t>
      </w:r>
    </w:p>
    <w:p w:rsidR="00BB29BC" w:rsidRDefault="009615FB">
      <w:pPr>
        <w:pStyle w:val="a3"/>
        <w:spacing w:before="1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жизни;</w:t>
      </w:r>
    </w:p>
    <w:p w:rsidR="00BB29BC" w:rsidRDefault="009615FB">
      <w:pPr>
        <w:pStyle w:val="a3"/>
        <w:spacing w:before="16"/>
        <w:ind w:right="397"/>
      </w:pPr>
      <w:r>
        <w:t>уметь сопереживать, проявлять сострадание к попавшим в беду; стремиться устанавливать</w:t>
      </w:r>
      <w:r>
        <w:rPr>
          <w:spacing w:val="-57"/>
        </w:rPr>
        <w:t xml:space="preserve"> </w:t>
      </w:r>
      <w:r>
        <w:t>хорошие отношения с другими людьми; уметь прощать обиды, защищать слабых, по мере</w:t>
      </w:r>
      <w:r>
        <w:rPr>
          <w:spacing w:val="1"/>
        </w:rPr>
        <w:t xml:space="preserve"> </w:t>
      </w:r>
      <w:r>
        <w:t>возможности помогать нуждающимся в этом людям; уважительно относиться к людям</w:t>
      </w:r>
      <w:r>
        <w:rPr>
          <w:spacing w:val="1"/>
        </w:rPr>
        <w:t xml:space="preserve"> </w:t>
      </w:r>
      <w:r>
        <w:t>иной национальной или религиозной принадлежности, иного имущественного 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BB29BC" w:rsidRDefault="009615FB">
      <w:pPr>
        <w:pStyle w:val="a3"/>
        <w:spacing w:before="4" w:line="237" w:lineRule="auto"/>
        <w:ind w:right="39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 на других ребят; уметь ставить перед собой цели и проявлять 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 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старших.</w:t>
      </w:r>
    </w:p>
    <w:p w:rsidR="00BB29BC" w:rsidRDefault="009615FB">
      <w:pPr>
        <w:pStyle w:val="a3"/>
        <w:spacing w:before="1"/>
        <w:ind w:left="307" w:right="403" w:firstLine="70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затрагивает</w:t>
      </w:r>
      <w:r>
        <w:rPr>
          <w:spacing w:val="6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 правила вежливости, коммуникативные навыки. Воспитательная деятельность в</w:t>
      </w:r>
      <w:r>
        <w:rPr>
          <w:spacing w:val="1"/>
        </w:rPr>
        <w:t xml:space="preserve"> </w:t>
      </w:r>
      <w:r>
        <w:t>школе младшего звена выполняет обучающую и развивающую функции, реализовывается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чтобы процесс</w:t>
      </w:r>
      <w:r>
        <w:rPr>
          <w:spacing w:val="-2"/>
        </w:rPr>
        <w:t xml:space="preserve"> </w:t>
      </w:r>
      <w:r>
        <w:t>был добровольным, 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принудительным.</w:t>
      </w:r>
    </w:p>
    <w:p w:rsidR="00BB29BC" w:rsidRDefault="009615FB">
      <w:pPr>
        <w:pStyle w:val="a3"/>
        <w:ind w:left="300" w:right="395" w:firstLine="720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BB29BC" w:rsidRDefault="009615FB">
      <w:pPr>
        <w:ind w:left="300" w:right="395" w:firstLine="566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 связанных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возрастной категории, предстоит уделять первостепенное, но не единственное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BB29BC" w:rsidRDefault="009615FB">
      <w:pPr>
        <w:pStyle w:val="a3"/>
        <w:ind w:left="300" w:right="398" w:firstLine="566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</w:t>
      </w:r>
      <w:r>
        <w:t>:</w:t>
      </w:r>
    </w:p>
    <w:p w:rsidR="00BB29BC" w:rsidRDefault="00BB29BC">
      <w:pPr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spacing w:before="73"/>
        <w:ind w:right="403" w:firstLine="0"/>
        <w:jc w:val="both"/>
        <w:rPr>
          <w:sz w:val="24"/>
        </w:rPr>
      </w:pPr>
      <w:r>
        <w:rPr>
          <w:sz w:val="24"/>
        </w:rPr>
        <w:lastRenderedPageBreak/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spacing w:before="1"/>
        <w:ind w:right="398" w:firstLine="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396" w:firstLine="0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42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399" w:firstLine="0"/>
        <w:jc w:val="both"/>
        <w:rPr>
          <w:sz w:val="24"/>
        </w:rPr>
      </w:pPr>
      <w:r>
        <w:rPr>
          <w:sz w:val="24"/>
        </w:rPr>
        <w:t>инициировать и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 самоуправление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406" w:firstLine="0"/>
        <w:jc w:val="both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405" w:firstLine="0"/>
        <w:jc w:val="both"/>
        <w:rPr>
          <w:sz w:val="24"/>
        </w:rPr>
      </w:pPr>
      <w:r>
        <w:rPr>
          <w:sz w:val="24"/>
        </w:rPr>
        <w:t>организовывать для школьников экскурсии, экспедиции, походы и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spacing w:before="1"/>
        <w:ind w:left="100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left="1008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399" w:firstLine="0"/>
        <w:jc w:val="both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BB29BC" w:rsidRDefault="009615FB">
      <w:pPr>
        <w:pStyle w:val="a5"/>
        <w:numPr>
          <w:ilvl w:val="0"/>
          <w:numId w:val="7"/>
        </w:numPr>
        <w:tabs>
          <w:tab w:val="left" w:pos="1009"/>
        </w:tabs>
        <w:ind w:right="417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BB29BC" w:rsidRDefault="009615FB">
      <w:pPr>
        <w:pStyle w:val="a3"/>
        <w:ind w:left="300" w:right="399" w:firstLine="566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асоциального поведения школьников.</w:t>
      </w:r>
    </w:p>
    <w:p w:rsidR="00BB29BC" w:rsidRDefault="00BB29BC">
      <w:pPr>
        <w:pStyle w:val="a3"/>
        <w:spacing w:before="4"/>
        <w:ind w:left="0"/>
        <w:jc w:val="left"/>
      </w:pPr>
    </w:p>
    <w:p w:rsidR="00BB29BC" w:rsidRDefault="009615FB">
      <w:pPr>
        <w:pStyle w:val="1"/>
        <w:numPr>
          <w:ilvl w:val="0"/>
          <w:numId w:val="1"/>
        </w:numPr>
        <w:tabs>
          <w:tab w:val="left" w:pos="2785"/>
        </w:tabs>
        <w:spacing w:before="1" w:line="240" w:lineRule="auto"/>
        <w:ind w:left="2785" w:hanging="361"/>
        <w:jc w:val="left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BB29BC" w:rsidRDefault="00BB29BC">
      <w:pPr>
        <w:pStyle w:val="a3"/>
        <w:spacing w:before="7"/>
        <w:ind w:left="0"/>
        <w:jc w:val="left"/>
        <w:rPr>
          <w:b/>
          <w:sz w:val="23"/>
        </w:rPr>
      </w:pPr>
    </w:p>
    <w:p w:rsidR="00BB29BC" w:rsidRDefault="009615FB">
      <w:pPr>
        <w:pStyle w:val="a3"/>
        <w:ind w:left="300" w:right="401" w:firstLine="566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-57"/>
        </w:rPr>
        <w:t xml:space="preserve"> </w:t>
      </w:r>
      <w:r>
        <w:t>модуле.</w:t>
      </w:r>
    </w:p>
    <w:p w:rsidR="00BB29BC" w:rsidRDefault="009615FB">
      <w:pPr>
        <w:spacing w:before="7"/>
        <w:ind w:left="3898"/>
        <w:rPr>
          <w:b/>
          <w:sz w:val="24"/>
        </w:rPr>
      </w:pPr>
      <w:r>
        <w:rPr>
          <w:b/>
          <w:sz w:val="24"/>
          <w:u w:val="thick"/>
        </w:rPr>
        <w:t>Инвариантные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p w:rsidR="00BB29BC" w:rsidRDefault="009615FB">
      <w:pPr>
        <w:pStyle w:val="a5"/>
        <w:numPr>
          <w:ilvl w:val="1"/>
          <w:numId w:val="1"/>
        </w:numPr>
        <w:tabs>
          <w:tab w:val="left" w:pos="3601"/>
        </w:tabs>
        <w:spacing w:before="135" w:line="274" w:lineRule="exac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руководство»</w:t>
      </w:r>
    </w:p>
    <w:p w:rsidR="00BB29BC" w:rsidRDefault="009615FB">
      <w:pPr>
        <w:pStyle w:val="a3"/>
        <w:ind w:left="307" w:right="402" w:firstLine="566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BB29BC" w:rsidRDefault="009615FB">
      <w:pPr>
        <w:pStyle w:val="2"/>
        <w:spacing w:before="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BB29BC" w:rsidRDefault="009615FB">
      <w:pPr>
        <w:pStyle w:val="a3"/>
        <w:spacing w:before="4" w:line="235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инициирование и поддержка участия класса в общешкольных ключевых делах, 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 детям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 проведении</w:t>
      </w:r>
      <w:r>
        <w:rPr>
          <w:spacing w:val="-1"/>
        </w:rPr>
        <w:t xml:space="preserve"> </w:t>
      </w:r>
      <w:r>
        <w:t>и анализе;</w:t>
      </w:r>
    </w:p>
    <w:p w:rsidR="00BB29BC" w:rsidRDefault="009615FB">
      <w:pPr>
        <w:pStyle w:val="a3"/>
        <w:spacing w:before="4"/>
        <w:ind w:right="39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организация интересных и полезных для 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направленности), позволяющие с одной стороны, – вовлечь в них детей с самыми разными</w:t>
      </w:r>
      <w:r>
        <w:rPr>
          <w:spacing w:val="-57"/>
        </w:rPr>
        <w:t xml:space="preserve"> </w:t>
      </w:r>
      <w:r>
        <w:t>потребностями и тем самым</w:t>
      </w:r>
      <w:r>
        <w:rPr>
          <w:spacing w:val="1"/>
        </w:rPr>
        <w:t xml:space="preserve"> </w:t>
      </w:r>
      <w:r>
        <w:t xml:space="preserve">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</w:p>
    <w:p w:rsidR="00BB29BC" w:rsidRDefault="00BB29BC">
      <w:pPr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57"/>
        <w:ind w:right="393" w:hanging="361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классных</w:t>
      </w:r>
      <w:r>
        <w:rPr>
          <w:spacing w:val="15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плодотворного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доверительного</w:t>
      </w:r>
      <w:r>
        <w:rPr>
          <w:spacing w:val="13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и школьников, основанных на принципах уважительного отношения к личности 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 для общения.</w:t>
      </w:r>
    </w:p>
    <w:p w:rsidR="00BB29BC" w:rsidRDefault="009615FB">
      <w:pPr>
        <w:pStyle w:val="a3"/>
        <w:ind w:right="40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и родителями; празднования в классе дней рождения детей, 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6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класса.</w:t>
      </w:r>
    </w:p>
    <w:p w:rsidR="00BB29BC" w:rsidRDefault="009615FB">
      <w:pPr>
        <w:pStyle w:val="a3"/>
        <w:spacing w:line="235" w:lineRule="auto"/>
        <w:ind w:right="40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выработка</w:t>
      </w:r>
      <w:r>
        <w:rPr>
          <w:spacing w:val="10"/>
        </w:rPr>
        <w:t xml:space="preserve"> </w:t>
      </w:r>
      <w:r>
        <w:t>совместно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школьниками</w:t>
      </w:r>
      <w:r>
        <w:rPr>
          <w:spacing w:val="13"/>
        </w:rPr>
        <w:t xml:space="preserve"> </w:t>
      </w:r>
      <w:r>
        <w:t>законов</w:t>
      </w:r>
      <w:r>
        <w:rPr>
          <w:spacing w:val="11"/>
        </w:rPr>
        <w:t xml:space="preserve"> </w:t>
      </w:r>
      <w:r>
        <w:t>класса,</w:t>
      </w:r>
      <w:r>
        <w:rPr>
          <w:spacing w:val="12"/>
        </w:rPr>
        <w:t xml:space="preserve"> </w:t>
      </w:r>
      <w:r>
        <w:t>помогающих</w:t>
      </w:r>
      <w:r>
        <w:rPr>
          <w:spacing w:val="14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освоить</w:t>
      </w:r>
      <w:r>
        <w:rPr>
          <w:spacing w:val="1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они должны 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BB29BC" w:rsidRDefault="009615FB">
      <w:pPr>
        <w:pStyle w:val="2"/>
        <w:spacing w:line="276" w:lineRule="exact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BB29BC" w:rsidRDefault="009615FB">
      <w:pPr>
        <w:pStyle w:val="a3"/>
        <w:ind w:right="400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 с родителями школьников, с преподающими в его классе учителями, а также</w:t>
      </w:r>
      <w:r>
        <w:rPr>
          <w:spacing w:val="-57"/>
        </w:rPr>
        <w:t xml:space="preserve"> </w:t>
      </w:r>
      <w:r>
        <w:t>(при необходимости)</w:t>
      </w:r>
      <w:r>
        <w:rPr>
          <w:spacing w:val="1"/>
        </w:rPr>
        <w:t xml:space="preserve"> </w:t>
      </w:r>
      <w:r>
        <w:t>– со школьным</w:t>
      </w:r>
      <w:r>
        <w:rPr>
          <w:spacing w:val="-2"/>
        </w:rPr>
        <w:t xml:space="preserve"> </w:t>
      </w:r>
      <w:r>
        <w:t>психологом;</w:t>
      </w:r>
    </w:p>
    <w:p w:rsidR="00BB29BC" w:rsidRDefault="009615FB">
      <w:pPr>
        <w:pStyle w:val="a3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учителями, успеваемость и т.п.), когда каждая</w:t>
      </w:r>
      <w:r>
        <w:rPr>
          <w:spacing w:val="1"/>
        </w:rPr>
        <w:t xml:space="preserve"> </w:t>
      </w:r>
      <w:r>
        <w:t>проблема трансформируется классным руководителем в задачу для школьника, которую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 стараются решить;</w:t>
      </w:r>
    </w:p>
    <w:p w:rsidR="00BB29BC" w:rsidRDefault="009615FB">
      <w:pPr>
        <w:pStyle w:val="a3"/>
        <w:ind w:right="57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заполнение</w:t>
      </w:r>
      <w:r>
        <w:rPr>
          <w:spacing w:val="6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личных портфолио, в которых дети не просто фиксируют свои учебные, творческие,</w:t>
      </w:r>
      <w:r>
        <w:rPr>
          <w:spacing w:val="1"/>
        </w:rPr>
        <w:t xml:space="preserve"> </w:t>
      </w:r>
      <w:r>
        <w:t>спортивные, личностные достижения, но и в ходе индивидуальных неформальных бесед</w:t>
      </w:r>
      <w:r>
        <w:rPr>
          <w:spacing w:val="1"/>
        </w:rPr>
        <w:t xml:space="preserve"> </w:t>
      </w:r>
      <w:r>
        <w:t>с классным руководителем в начале каждого года планируют их, а в конце года –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 неудачи;</w:t>
      </w:r>
    </w:p>
    <w:p w:rsidR="00BB29BC" w:rsidRDefault="009615FB">
      <w:pPr>
        <w:pStyle w:val="a3"/>
        <w:spacing w:line="237" w:lineRule="auto"/>
        <w:ind w:right="58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 школьным психологом тренинги общения; через предложение взять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 или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BB29BC" w:rsidRDefault="009615FB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BB29BC" w:rsidRDefault="009615FB">
      <w:pPr>
        <w:pStyle w:val="a3"/>
        <w:spacing w:before="1" w:line="237" w:lineRule="auto"/>
        <w:ind w:right="57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57"/>
        </w:rPr>
        <w:t xml:space="preserve"> </w:t>
      </w:r>
      <w:r>
        <w:t>направленные на формирование единства мнений и требований педагогов по ключевым</w:t>
      </w:r>
      <w:r>
        <w:rPr>
          <w:spacing w:val="1"/>
        </w:rPr>
        <w:t xml:space="preserve"> </w:t>
      </w:r>
      <w:r>
        <w:t>вопросам воспитания, на предупреждение и разрешение конфликтов между учителями и</w:t>
      </w:r>
      <w:r>
        <w:rPr>
          <w:spacing w:val="1"/>
        </w:rPr>
        <w:t xml:space="preserve"> </w:t>
      </w:r>
      <w:r>
        <w:t>учащимися;</w:t>
      </w:r>
    </w:p>
    <w:p w:rsidR="00BB29BC" w:rsidRDefault="009615FB">
      <w:pPr>
        <w:pStyle w:val="a3"/>
        <w:spacing w:before="12" w:line="235" w:lineRule="auto"/>
        <w:ind w:right="58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проведение мини-педсоветов, направленных на решение конкретных проблем класса и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школьников;</w:t>
      </w:r>
    </w:p>
    <w:p w:rsidR="00BB29BC" w:rsidRDefault="009615FB">
      <w:pPr>
        <w:pStyle w:val="a3"/>
        <w:spacing w:before="7" w:line="237" w:lineRule="auto"/>
        <w:ind w:right="58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возможность лучше узнавать и понимать своих учеников, увидев их в иной, отличной от</w:t>
      </w:r>
      <w:r>
        <w:rPr>
          <w:spacing w:val="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обстановке;</w:t>
      </w:r>
    </w:p>
    <w:p w:rsidR="00BB29BC" w:rsidRDefault="009615FB">
      <w:pPr>
        <w:pStyle w:val="a3"/>
        <w:spacing w:before="6" w:line="237" w:lineRule="auto"/>
        <w:ind w:right="57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 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родительских собраниях класса 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детей.</w:t>
      </w:r>
    </w:p>
    <w:p w:rsidR="00BB29BC" w:rsidRDefault="009615FB">
      <w:pPr>
        <w:pStyle w:val="2"/>
        <w:spacing w:before="3" w:line="240" w:lineRule="auto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BB29BC" w:rsidRDefault="00BB29BC">
      <w:pPr>
        <w:sectPr w:rsidR="00BB29BC">
          <w:pgSz w:w="11910" w:h="16840"/>
          <w:pgMar w:top="136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61" w:line="235" w:lineRule="auto"/>
        <w:ind w:hanging="361"/>
        <w:jc w:val="left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регулярное</w:t>
      </w:r>
      <w:r>
        <w:rPr>
          <w:spacing w:val="39"/>
        </w:rPr>
        <w:t xml:space="preserve"> </w:t>
      </w:r>
      <w:r>
        <w:t>информирование</w:t>
      </w:r>
      <w:r>
        <w:rPr>
          <w:spacing w:val="39"/>
        </w:rPr>
        <w:t xml:space="preserve"> </w:t>
      </w:r>
      <w:r>
        <w:t>родителей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школьных</w:t>
      </w:r>
      <w:r>
        <w:rPr>
          <w:spacing w:val="44"/>
        </w:rPr>
        <w:t xml:space="preserve"> </w:t>
      </w:r>
      <w:r>
        <w:t>успехах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проблемах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BB29BC" w:rsidRDefault="009615FB">
      <w:pPr>
        <w:pStyle w:val="a3"/>
        <w:spacing w:before="10" w:line="235" w:lineRule="auto"/>
        <w:ind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помощь</w:t>
      </w:r>
      <w:r>
        <w:rPr>
          <w:spacing w:val="19"/>
        </w:rPr>
        <w:t xml:space="preserve"> </w:t>
      </w:r>
      <w:r>
        <w:t>родителям</w:t>
      </w:r>
      <w:r>
        <w:rPr>
          <w:spacing w:val="17"/>
        </w:rPr>
        <w:t xml:space="preserve"> </w:t>
      </w:r>
      <w:r>
        <w:t>школьников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законным</w:t>
      </w:r>
      <w:r>
        <w:rPr>
          <w:spacing w:val="17"/>
        </w:rPr>
        <w:t xml:space="preserve"> </w:t>
      </w:r>
      <w:r>
        <w:t>представителям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регулировании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учителями-предметниками;</w:t>
      </w:r>
    </w:p>
    <w:p w:rsidR="00BB29BC" w:rsidRDefault="009615FB">
      <w:pPr>
        <w:pStyle w:val="a3"/>
        <w:spacing w:before="9" w:line="235" w:lineRule="auto"/>
        <w:ind w:right="395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родительских</w:t>
      </w:r>
      <w:r>
        <w:rPr>
          <w:spacing w:val="13"/>
        </w:rPr>
        <w:t xml:space="preserve"> </w:t>
      </w:r>
      <w:r>
        <w:t>собраний,</w:t>
      </w:r>
      <w:r>
        <w:rPr>
          <w:spacing w:val="11"/>
        </w:rPr>
        <w:t xml:space="preserve"> </w:t>
      </w:r>
      <w:r>
        <w:t>происходящих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обсуждения</w:t>
      </w:r>
      <w:r>
        <w:rPr>
          <w:spacing w:val="1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острых проблем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школьников;</w:t>
      </w:r>
    </w:p>
    <w:p w:rsidR="00BB29BC" w:rsidRDefault="009615FB">
      <w:pPr>
        <w:pStyle w:val="a3"/>
        <w:spacing w:before="6" w:line="237" w:lineRule="auto"/>
        <w:ind w:right="402" w:hanging="361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540258</wp:posOffset>
            </wp:positionV>
            <wp:extent cx="167640" cy="37338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обучения их</w:t>
      </w:r>
      <w:r>
        <w:rPr>
          <w:spacing w:val="-57"/>
        </w:rPr>
        <w:t xml:space="preserve"> </w:t>
      </w:r>
      <w:r>
        <w:t>детей;</w:t>
      </w:r>
    </w:p>
    <w:p w:rsidR="00BB29BC" w:rsidRDefault="009615FB">
      <w:pPr>
        <w:pStyle w:val="a3"/>
        <w:tabs>
          <w:tab w:val="left" w:pos="2207"/>
          <w:tab w:val="left" w:pos="2717"/>
          <w:tab w:val="left" w:pos="3422"/>
          <w:tab w:val="left" w:pos="4363"/>
          <w:tab w:val="left" w:pos="5648"/>
          <w:tab w:val="left" w:pos="7164"/>
          <w:tab w:val="left" w:pos="8560"/>
        </w:tabs>
        <w:spacing w:before="22" w:line="247" w:lineRule="auto"/>
        <w:ind w:right="402"/>
        <w:jc w:val="left"/>
      </w:pPr>
      <w:r>
        <w:t>привлечение членов семей школьников к организации и проведению дел класса;</w:t>
      </w:r>
      <w:r>
        <w:rPr>
          <w:spacing w:val="1"/>
        </w:rPr>
        <w:t xml:space="preserve"> </w:t>
      </w:r>
      <w:r>
        <w:t>организация</w:t>
      </w:r>
      <w:r>
        <w:tab/>
        <w:t>на</w:t>
      </w:r>
      <w:r>
        <w:tab/>
        <w:t>базе</w:t>
      </w:r>
      <w:r>
        <w:tab/>
        <w:t>класса</w:t>
      </w:r>
      <w:r>
        <w:tab/>
        <w:t>семейных</w:t>
      </w:r>
      <w:r>
        <w:tab/>
        <w:t>праздников,</w:t>
      </w:r>
      <w:r>
        <w:tab/>
        <w:t>конкурсов,</w:t>
      </w:r>
      <w:r>
        <w:tab/>
        <w:t>соревнований,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1"/>
        </w:rPr>
        <w:t xml:space="preserve"> </w:t>
      </w:r>
      <w:r>
        <w:t>семьи и школы.</w:t>
      </w:r>
    </w:p>
    <w:p w:rsidR="00BB29BC" w:rsidRDefault="00BB29BC">
      <w:pPr>
        <w:pStyle w:val="a3"/>
        <w:spacing w:before="8"/>
        <w:ind w:left="0"/>
        <w:jc w:val="left"/>
        <w:rPr>
          <w:sz w:val="15"/>
        </w:rPr>
      </w:pPr>
    </w:p>
    <w:p w:rsidR="00BB29BC" w:rsidRDefault="009615FB">
      <w:pPr>
        <w:pStyle w:val="1"/>
        <w:spacing w:before="90"/>
        <w:ind w:left="1294" w:firstLine="0"/>
      </w:pPr>
      <w:r>
        <w:t>Модуль</w:t>
      </w:r>
      <w:r>
        <w:rPr>
          <w:spacing w:val="-9"/>
        </w:rPr>
        <w:t xml:space="preserve"> </w:t>
      </w:r>
      <w:r>
        <w:t>3.2.</w:t>
      </w:r>
      <w:r>
        <w:rPr>
          <w:spacing w:val="-8"/>
        </w:rPr>
        <w:t xml:space="preserve"> </w:t>
      </w:r>
      <w:r>
        <w:t>«Внеурочная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образование»</w:t>
      </w:r>
    </w:p>
    <w:p w:rsidR="00BB29BC" w:rsidRDefault="009615FB">
      <w:pPr>
        <w:pStyle w:val="a3"/>
        <w:ind w:left="300" w:right="397" w:firstLine="708"/>
      </w:pPr>
      <w:r>
        <w:t>План внеурочной деятельности школы</w:t>
      </w:r>
      <w:r>
        <w:rPr>
          <w:spacing w:val="1"/>
        </w:rPr>
        <w:t xml:space="preserve"> </w:t>
      </w:r>
      <w:r>
        <w:t>определяет состав и структуру направлений,</w:t>
      </w:r>
      <w:r>
        <w:rPr>
          <w:spacing w:val="1"/>
        </w:rPr>
        <w:t xml:space="preserve"> </w:t>
      </w:r>
      <w:r>
        <w:t>формы организации, объем внеурочной деятельности для учащихся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BB29BC" w:rsidRDefault="009615FB">
      <w:pPr>
        <w:pStyle w:val="a3"/>
        <w:ind w:left="300" w:right="633" w:firstLine="559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школьных</w:t>
      </w:r>
      <w:r>
        <w:rPr>
          <w:spacing w:val="6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 через:</w:t>
      </w:r>
    </w:p>
    <w:p w:rsidR="00BB29BC" w:rsidRDefault="009615FB">
      <w:pPr>
        <w:pStyle w:val="a3"/>
        <w:spacing w:before="4" w:line="237" w:lineRule="auto"/>
        <w:ind w:right="396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 опыт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социально значимых делах;</w:t>
      </w:r>
    </w:p>
    <w:p w:rsidR="00BB29BC" w:rsidRDefault="009615FB">
      <w:pPr>
        <w:pStyle w:val="a3"/>
        <w:spacing w:before="9" w:line="237" w:lineRule="auto"/>
        <w:ind w:right="394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 отношениями 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BB29BC" w:rsidRDefault="009615FB">
      <w:pPr>
        <w:pStyle w:val="a3"/>
        <w:spacing w:before="9" w:line="235" w:lineRule="auto"/>
        <w:ind w:right="42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задающих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членам</w:t>
      </w:r>
      <w:r>
        <w:rPr>
          <w:spacing w:val="6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BB29BC" w:rsidRDefault="009615FB">
      <w:pPr>
        <w:pStyle w:val="a3"/>
        <w:spacing w:before="9" w:line="235" w:lineRule="auto"/>
        <w:ind w:right="42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поддержку в детских объединениях школьников с ярко выраженной лидерской позицией и</w:t>
      </w:r>
      <w:r>
        <w:rPr>
          <w:spacing w:val="-57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накопленных 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традиций;</w:t>
      </w:r>
    </w:p>
    <w:p w:rsidR="00BB29BC" w:rsidRDefault="009615FB">
      <w:pPr>
        <w:pStyle w:val="a3"/>
        <w:spacing w:before="5" w:line="294" w:lineRule="exact"/>
        <w:ind w:left="300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поощрение</w:t>
      </w:r>
      <w:r>
        <w:rPr>
          <w:spacing w:val="-6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самоуправления.</w:t>
      </w:r>
    </w:p>
    <w:p w:rsidR="00BB29BC" w:rsidRDefault="009615FB">
      <w:pPr>
        <w:pStyle w:val="a3"/>
        <w:ind w:left="300" w:right="423" w:firstLine="722"/>
      </w:pPr>
      <w:r>
        <w:t>Реализация</w:t>
      </w:r>
      <w:r>
        <w:rPr>
          <w:spacing w:val="13"/>
        </w:rPr>
        <w:t xml:space="preserve"> </w:t>
      </w:r>
      <w:r>
        <w:t>воспитательного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курсов</w:t>
      </w:r>
      <w:r>
        <w:rPr>
          <w:spacing w:val="14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 школьниками ее</w:t>
      </w:r>
      <w:r>
        <w:rPr>
          <w:spacing w:val="-1"/>
        </w:rPr>
        <w:t xml:space="preserve"> </w:t>
      </w:r>
      <w:r>
        <w:t>видов.</w:t>
      </w:r>
    </w:p>
    <w:p w:rsidR="00BB29BC" w:rsidRDefault="00BB29BC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417"/>
        <w:gridCol w:w="1109"/>
        <w:gridCol w:w="1110"/>
        <w:gridCol w:w="1109"/>
        <w:gridCol w:w="1085"/>
      </w:tblGrid>
      <w:tr w:rsidR="00BB29BC">
        <w:trPr>
          <w:trHeight w:val="306"/>
        </w:trPr>
        <w:tc>
          <w:tcPr>
            <w:tcW w:w="2922" w:type="dxa"/>
            <w:vMerge w:val="restart"/>
          </w:tcPr>
          <w:p w:rsidR="00BB29BC" w:rsidRDefault="009615FB">
            <w:pPr>
              <w:pStyle w:val="TableParagraph"/>
              <w:spacing w:before="1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417" w:type="dxa"/>
            <w:vMerge w:val="restart"/>
          </w:tcPr>
          <w:p w:rsidR="00BB29BC" w:rsidRDefault="009615FB">
            <w:pPr>
              <w:pStyle w:val="TableParagraph"/>
              <w:spacing w:before="158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  <w:tc>
          <w:tcPr>
            <w:tcW w:w="4413" w:type="dxa"/>
            <w:gridSpan w:val="4"/>
          </w:tcPr>
          <w:p w:rsidR="00BB29BC" w:rsidRDefault="009615FB">
            <w:pPr>
              <w:pStyle w:val="TableParagraph"/>
              <w:spacing w:before="22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</w:tr>
      <w:tr w:rsidR="00BB29BC">
        <w:trPr>
          <w:trHeight w:val="263"/>
        </w:trPr>
        <w:tc>
          <w:tcPr>
            <w:tcW w:w="2922" w:type="dxa"/>
            <w:vMerge/>
            <w:tcBorders>
              <w:top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ind w:left="216" w:right="20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класс</w:t>
            </w: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ind w:left="217" w:right="2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класс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ind w:left="216" w:right="2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класс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ind w:left="204" w:right="19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 класс</w:t>
            </w:r>
          </w:p>
        </w:tc>
      </w:tr>
      <w:tr w:rsidR="00BB29BC">
        <w:trPr>
          <w:trHeight w:val="666"/>
        </w:trPr>
        <w:tc>
          <w:tcPr>
            <w:tcW w:w="2922" w:type="dxa"/>
          </w:tcPr>
          <w:p w:rsidR="00BB29BC" w:rsidRDefault="009615FB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before="65" w:line="276" w:lineRule="auto"/>
              <w:ind w:right="1163"/>
              <w:rPr>
                <w:i/>
                <w:sz w:val="20"/>
              </w:rPr>
            </w:pPr>
            <w:r>
              <w:rPr>
                <w:i/>
                <w:sz w:val="20"/>
              </w:rPr>
              <w:t>Движение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здоровье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197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before="197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197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spacing w:before="197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BB29BC">
        <w:trPr>
          <w:trHeight w:val="530"/>
        </w:trPr>
        <w:tc>
          <w:tcPr>
            <w:tcW w:w="2922" w:type="dxa"/>
            <w:vMerge w:val="restart"/>
          </w:tcPr>
          <w:p w:rsidR="00BB29BC" w:rsidRDefault="00BB29BC">
            <w:pPr>
              <w:pStyle w:val="TableParagraph"/>
              <w:ind w:left="0"/>
            </w:pPr>
          </w:p>
          <w:p w:rsidR="00BB29BC" w:rsidRDefault="00BB29BC">
            <w:pPr>
              <w:pStyle w:val="TableParagraph"/>
              <w:ind w:left="0"/>
            </w:pPr>
          </w:p>
          <w:p w:rsidR="00BB29BC" w:rsidRDefault="00BB29BC">
            <w:pPr>
              <w:pStyle w:val="TableParagraph"/>
              <w:ind w:left="0"/>
            </w:pPr>
          </w:p>
          <w:p w:rsidR="00BB29BC" w:rsidRDefault="00BB29BC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B29BC" w:rsidRDefault="009615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Общеинтеллектуальное</w:t>
            </w: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Давайте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по-</w:t>
            </w:r>
          </w:p>
          <w:p w:rsidR="00BB29BC" w:rsidRDefault="009615FB">
            <w:pPr>
              <w:pStyle w:val="TableParagraph"/>
              <w:spacing w:before="3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английски</w:t>
            </w:r>
            <w:proofErr w:type="spellEnd"/>
          </w:p>
        </w:tc>
        <w:tc>
          <w:tcPr>
            <w:tcW w:w="1109" w:type="dxa"/>
          </w:tcPr>
          <w:p w:rsidR="00BB29BC" w:rsidRDefault="00311264">
            <w:pPr>
              <w:pStyle w:val="TableParagraph"/>
              <w:spacing w:before="127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FB">
              <w:rPr>
                <w:sz w:val="20"/>
              </w:rPr>
              <w:t>ч</w:t>
            </w:r>
          </w:p>
        </w:tc>
        <w:tc>
          <w:tcPr>
            <w:tcW w:w="1110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085" w:type="dxa"/>
          </w:tcPr>
          <w:p w:rsidR="00BB29BC" w:rsidRDefault="00BB29BC">
            <w:pPr>
              <w:pStyle w:val="TableParagraph"/>
              <w:ind w:left="0"/>
            </w:pPr>
          </w:p>
        </w:tc>
      </w:tr>
      <w:tr w:rsidR="00BB29BC">
        <w:trPr>
          <w:trHeight w:val="458"/>
        </w:trPr>
        <w:tc>
          <w:tcPr>
            <w:tcW w:w="2922" w:type="dxa"/>
            <w:vMerge/>
            <w:tcBorders>
              <w:top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before="92"/>
              <w:rPr>
                <w:i/>
                <w:sz w:val="20"/>
              </w:rPr>
            </w:pPr>
            <w:r>
              <w:rPr>
                <w:i/>
                <w:sz w:val="20"/>
              </w:rPr>
              <w:t>Шахматы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92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before="92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78"/>
              <w:ind w:left="216" w:right="208"/>
              <w:jc w:val="center"/>
            </w:pPr>
            <w:r>
              <w:t>1ч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spacing w:before="92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BB29BC">
        <w:trPr>
          <w:trHeight w:val="460"/>
        </w:trPr>
        <w:tc>
          <w:tcPr>
            <w:tcW w:w="2922" w:type="dxa"/>
            <w:vMerge/>
            <w:tcBorders>
              <w:top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before="94"/>
              <w:rPr>
                <w:i/>
                <w:sz w:val="20"/>
              </w:rPr>
            </w:pPr>
            <w:r>
              <w:rPr>
                <w:i/>
                <w:sz w:val="20"/>
              </w:rPr>
              <w:t>Мир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</w:p>
        </w:tc>
        <w:tc>
          <w:tcPr>
            <w:tcW w:w="1109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before="94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77"/>
              <w:ind w:left="216" w:right="208"/>
              <w:jc w:val="center"/>
            </w:pPr>
            <w:r>
              <w:t>1ч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spacing w:before="94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BB29BC">
        <w:trPr>
          <w:trHeight w:val="457"/>
        </w:trPr>
        <w:tc>
          <w:tcPr>
            <w:tcW w:w="2922" w:type="dxa"/>
            <w:vMerge/>
            <w:tcBorders>
              <w:top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before="91"/>
              <w:rPr>
                <w:i/>
                <w:sz w:val="20"/>
              </w:rPr>
            </w:pPr>
            <w:r>
              <w:rPr>
                <w:i/>
                <w:sz w:val="20"/>
              </w:rPr>
              <w:t>Грамотеи</w:t>
            </w:r>
          </w:p>
        </w:tc>
        <w:tc>
          <w:tcPr>
            <w:tcW w:w="1109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before="91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77"/>
              <w:ind w:left="216" w:right="208"/>
              <w:jc w:val="center"/>
            </w:pPr>
            <w:r>
              <w:t>1ч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spacing w:before="91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BB29BC" w:rsidTr="00311264">
        <w:trPr>
          <w:trHeight w:val="460"/>
        </w:trPr>
        <w:tc>
          <w:tcPr>
            <w:tcW w:w="2922" w:type="dxa"/>
            <w:vMerge/>
            <w:tcBorders>
              <w:top w:val="nil"/>
              <w:bottom w:val="nil"/>
            </w:tcBorders>
          </w:tcPr>
          <w:p w:rsidR="00BB29BC" w:rsidRDefault="00BB29B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before="94"/>
              <w:rPr>
                <w:i/>
                <w:sz w:val="20"/>
              </w:rPr>
            </w:pPr>
            <w:r>
              <w:rPr>
                <w:i/>
                <w:sz w:val="20"/>
              </w:rPr>
              <w:t>Инфознайка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94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before="94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77"/>
              <w:ind w:left="216" w:right="208"/>
              <w:jc w:val="center"/>
            </w:pPr>
            <w:r>
              <w:t>1ч</w:t>
            </w:r>
          </w:p>
        </w:tc>
        <w:tc>
          <w:tcPr>
            <w:tcW w:w="1085" w:type="dxa"/>
          </w:tcPr>
          <w:p w:rsidR="00BB29BC" w:rsidRDefault="00BB29BC">
            <w:pPr>
              <w:pStyle w:val="TableParagraph"/>
              <w:spacing w:before="94"/>
              <w:ind w:left="202" w:right="199"/>
              <w:jc w:val="center"/>
              <w:rPr>
                <w:sz w:val="20"/>
              </w:rPr>
            </w:pPr>
          </w:p>
        </w:tc>
      </w:tr>
      <w:tr w:rsidR="00311264">
        <w:trPr>
          <w:trHeight w:val="460"/>
        </w:trPr>
        <w:tc>
          <w:tcPr>
            <w:tcW w:w="2922" w:type="dxa"/>
            <w:tcBorders>
              <w:top w:val="nil"/>
            </w:tcBorders>
          </w:tcPr>
          <w:p w:rsidR="00311264" w:rsidRDefault="0031126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311264" w:rsidRDefault="00311264">
            <w:pPr>
              <w:pStyle w:val="TableParagraph"/>
              <w:spacing w:before="94"/>
              <w:rPr>
                <w:i/>
                <w:sz w:val="20"/>
              </w:rPr>
            </w:pPr>
            <w:r>
              <w:rPr>
                <w:i/>
                <w:sz w:val="20"/>
              </w:rPr>
              <w:t>Я-исследователь</w:t>
            </w: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spacing w:before="94"/>
              <w:ind w:left="216" w:right="207"/>
              <w:jc w:val="center"/>
              <w:rPr>
                <w:sz w:val="20"/>
              </w:rPr>
            </w:pPr>
          </w:p>
        </w:tc>
        <w:tc>
          <w:tcPr>
            <w:tcW w:w="1110" w:type="dxa"/>
          </w:tcPr>
          <w:p w:rsidR="00311264" w:rsidRDefault="00311264">
            <w:pPr>
              <w:pStyle w:val="TableParagraph"/>
              <w:spacing w:before="94"/>
              <w:ind w:left="217" w:right="209"/>
              <w:jc w:val="center"/>
              <w:rPr>
                <w:sz w:val="20"/>
              </w:rPr>
            </w:pP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spacing w:before="77"/>
              <w:ind w:left="216" w:right="208"/>
              <w:jc w:val="center"/>
            </w:pPr>
          </w:p>
        </w:tc>
        <w:tc>
          <w:tcPr>
            <w:tcW w:w="1085" w:type="dxa"/>
          </w:tcPr>
          <w:p w:rsidR="00311264" w:rsidRDefault="00311264">
            <w:pPr>
              <w:pStyle w:val="TableParagraph"/>
              <w:spacing w:before="94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</w:tbl>
    <w:p w:rsidR="00BB29BC" w:rsidRDefault="00BB29BC">
      <w:pPr>
        <w:jc w:val="center"/>
        <w:rPr>
          <w:sz w:val="20"/>
        </w:rPr>
        <w:sectPr w:rsidR="00BB29BC">
          <w:pgSz w:w="11910" w:h="16840"/>
          <w:pgMar w:top="136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417"/>
        <w:gridCol w:w="1109"/>
        <w:gridCol w:w="1110"/>
        <w:gridCol w:w="1109"/>
        <w:gridCol w:w="1085"/>
      </w:tblGrid>
      <w:tr w:rsidR="00BB29BC">
        <w:trPr>
          <w:trHeight w:val="530"/>
        </w:trPr>
        <w:tc>
          <w:tcPr>
            <w:tcW w:w="2922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BB29BC" w:rsidRDefault="009615F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Учимся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успешному</w:t>
            </w:r>
          </w:p>
          <w:p w:rsidR="00BB29BC" w:rsidRDefault="009615F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чтению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before="127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BB29BC" w:rsidRDefault="00BB29BC">
            <w:pPr>
              <w:pStyle w:val="TableParagraph"/>
              <w:ind w:left="0"/>
            </w:pPr>
          </w:p>
        </w:tc>
        <w:tc>
          <w:tcPr>
            <w:tcW w:w="1085" w:type="dxa"/>
          </w:tcPr>
          <w:p w:rsidR="00BB29BC" w:rsidRDefault="00BB29BC">
            <w:pPr>
              <w:pStyle w:val="TableParagraph"/>
              <w:ind w:left="0"/>
            </w:pPr>
          </w:p>
        </w:tc>
      </w:tr>
      <w:tr w:rsidR="00311264">
        <w:trPr>
          <w:trHeight w:val="601"/>
        </w:trPr>
        <w:tc>
          <w:tcPr>
            <w:tcW w:w="2922" w:type="dxa"/>
            <w:vMerge w:val="restart"/>
          </w:tcPr>
          <w:p w:rsidR="00311264" w:rsidRDefault="00311264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2417" w:type="dxa"/>
          </w:tcPr>
          <w:p w:rsidR="00311264" w:rsidRDefault="00311264">
            <w:pPr>
              <w:pStyle w:val="TableParagraph"/>
              <w:spacing w:before="163"/>
              <w:rPr>
                <w:i/>
                <w:sz w:val="20"/>
              </w:rPr>
            </w:pPr>
            <w:r>
              <w:rPr>
                <w:i/>
                <w:sz w:val="20"/>
              </w:rPr>
              <w:t>Край,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живу</w:t>
            </w: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spacing w:before="163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</w:tcPr>
          <w:p w:rsidR="00311264" w:rsidRDefault="00311264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ind w:left="0"/>
            </w:pPr>
          </w:p>
        </w:tc>
        <w:tc>
          <w:tcPr>
            <w:tcW w:w="1085" w:type="dxa"/>
          </w:tcPr>
          <w:p w:rsidR="00311264" w:rsidRDefault="00311264">
            <w:pPr>
              <w:pStyle w:val="TableParagraph"/>
              <w:ind w:left="0"/>
            </w:pPr>
          </w:p>
        </w:tc>
      </w:tr>
      <w:tr w:rsidR="00311264" w:rsidTr="00311264">
        <w:trPr>
          <w:trHeight w:val="601"/>
        </w:trPr>
        <w:tc>
          <w:tcPr>
            <w:tcW w:w="2922" w:type="dxa"/>
            <w:vMerge/>
          </w:tcPr>
          <w:p w:rsidR="00311264" w:rsidRDefault="00311264">
            <w:pPr>
              <w:pStyle w:val="TableParagraph"/>
              <w:spacing w:before="163"/>
              <w:ind w:left="108"/>
              <w:rPr>
                <w:sz w:val="20"/>
              </w:rPr>
            </w:pPr>
          </w:p>
        </w:tc>
        <w:tc>
          <w:tcPr>
            <w:tcW w:w="2417" w:type="dxa"/>
          </w:tcPr>
          <w:p w:rsidR="00311264" w:rsidRPr="00637FFD" w:rsidRDefault="00311264">
            <w:pPr>
              <w:pStyle w:val="TableParagraph"/>
              <w:spacing w:before="163"/>
              <w:rPr>
                <w:i/>
                <w:sz w:val="20"/>
              </w:rPr>
            </w:pPr>
            <w:r w:rsidRPr="00637FFD">
              <w:rPr>
                <w:i/>
                <w:sz w:val="20"/>
              </w:rPr>
              <w:t>Разговоры о важном</w:t>
            </w: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spacing w:before="163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1110" w:type="dxa"/>
            <w:vAlign w:val="center"/>
          </w:tcPr>
          <w:p w:rsidR="00311264" w:rsidRPr="00311264" w:rsidRDefault="00311264" w:rsidP="003112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11264">
              <w:rPr>
                <w:sz w:val="20"/>
                <w:szCs w:val="20"/>
              </w:rPr>
              <w:t>1ч</w:t>
            </w:r>
          </w:p>
        </w:tc>
        <w:tc>
          <w:tcPr>
            <w:tcW w:w="1109" w:type="dxa"/>
            <w:vAlign w:val="center"/>
          </w:tcPr>
          <w:p w:rsidR="00311264" w:rsidRPr="00311264" w:rsidRDefault="00311264" w:rsidP="003112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11264">
              <w:rPr>
                <w:sz w:val="20"/>
                <w:szCs w:val="20"/>
              </w:rPr>
              <w:t>1ч</w:t>
            </w:r>
          </w:p>
        </w:tc>
        <w:tc>
          <w:tcPr>
            <w:tcW w:w="1085" w:type="dxa"/>
            <w:vAlign w:val="center"/>
          </w:tcPr>
          <w:p w:rsidR="00311264" w:rsidRPr="00311264" w:rsidRDefault="00311264" w:rsidP="0031126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11264">
              <w:rPr>
                <w:sz w:val="20"/>
                <w:szCs w:val="20"/>
              </w:rPr>
              <w:t>1ч</w:t>
            </w:r>
          </w:p>
        </w:tc>
      </w:tr>
      <w:tr w:rsidR="00311264">
        <w:trPr>
          <w:trHeight w:val="601"/>
        </w:trPr>
        <w:tc>
          <w:tcPr>
            <w:tcW w:w="2922" w:type="dxa"/>
            <w:vMerge/>
          </w:tcPr>
          <w:p w:rsidR="00311264" w:rsidRDefault="00311264">
            <w:pPr>
              <w:pStyle w:val="TableParagraph"/>
              <w:spacing w:before="163"/>
              <w:ind w:left="108"/>
              <w:rPr>
                <w:sz w:val="20"/>
              </w:rPr>
            </w:pPr>
          </w:p>
        </w:tc>
        <w:tc>
          <w:tcPr>
            <w:tcW w:w="2417" w:type="dxa"/>
          </w:tcPr>
          <w:p w:rsidR="00311264" w:rsidRPr="00637FFD" w:rsidRDefault="00311264">
            <w:pPr>
              <w:pStyle w:val="TableParagraph"/>
              <w:spacing w:before="163"/>
              <w:rPr>
                <w:i/>
                <w:sz w:val="20"/>
              </w:rPr>
            </w:pPr>
            <w:r w:rsidRPr="00637FFD">
              <w:rPr>
                <w:i/>
                <w:sz w:val="20"/>
              </w:rPr>
              <w:t>Семьеведение</w:t>
            </w: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spacing w:before="163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0,5ч</w:t>
            </w:r>
          </w:p>
        </w:tc>
        <w:tc>
          <w:tcPr>
            <w:tcW w:w="1110" w:type="dxa"/>
          </w:tcPr>
          <w:p w:rsidR="00311264" w:rsidRDefault="00311264">
            <w:pPr>
              <w:pStyle w:val="TableParagraph"/>
              <w:ind w:left="0"/>
            </w:pPr>
          </w:p>
        </w:tc>
        <w:tc>
          <w:tcPr>
            <w:tcW w:w="1109" w:type="dxa"/>
          </w:tcPr>
          <w:p w:rsidR="00311264" w:rsidRDefault="00311264">
            <w:pPr>
              <w:pStyle w:val="TableParagraph"/>
              <w:ind w:left="0"/>
            </w:pPr>
          </w:p>
        </w:tc>
        <w:tc>
          <w:tcPr>
            <w:tcW w:w="1085" w:type="dxa"/>
          </w:tcPr>
          <w:p w:rsidR="00311264" w:rsidRDefault="00311264">
            <w:pPr>
              <w:pStyle w:val="TableParagraph"/>
              <w:ind w:left="0"/>
            </w:pPr>
          </w:p>
        </w:tc>
      </w:tr>
      <w:tr w:rsidR="00BB29BC">
        <w:trPr>
          <w:trHeight w:val="265"/>
        </w:trPr>
        <w:tc>
          <w:tcPr>
            <w:tcW w:w="5339" w:type="dxa"/>
            <w:gridSpan w:val="2"/>
          </w:tcPr>
          <w:p w:rsidR="00BB29BC" w:rsidRDefault="009615FB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line="228" w:lineRule="exact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11264">
              <w:rPr>
                <w:sz w:val="20"/>
              </w:rPr>
              <w:t>,5</w:t>
            </w:r>
            <w:r>
              <w:rPr>
                <w:sz w:val="20"/>
              </w:rPr>
              <w:t>ч</w:t>
            </w:r>
          </w:p>
        </w:tc>
        <w:tc>
          <w:tcPr>
            <w:tcW w:w="1110" w:type="dxa"/>
          </w:tcPr>
          <w:p w:rsidR="00BB29BC" w:rsidRDefault="009615FB">
            <w:pPr>
              <w:pStyle w:val="TableParagraph"/>
              <w:spacing w:line="228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1109" w:type="dxa"/>
          </w:tcPr>
          <w:p w:rsidR="00BB29BC" w:rsidRDefault="009615FB">
            <w:pPr>
              <w:pStyle w:val="TableParagraph"/>
              <w:spacing w:line="228" w:lineRule="exact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1085" w:type="dxa"/>
          </w:tcPr>
          <w:p w:rsidR="00BB29BC" w:rsidRDefault="009615FB">
            <w:pPr>
              <w:pStyle w:val="TableParagraph"/>
              <w:spacing w:line="228" w:lineRule="exact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</w:tr>
    </w:tbl>
    <w:p w:rsidR="00BB29BC" w:rsidRDefault="00BB29BC">
      <w:pPr>
        <w:pStyle w:val="a3"/>
        <w:spacing w:before="10"/>
        <w:ind w:left="0"/>
        <w:jc w:val="left"/>
        <w:rPr>
          <w:sz w:val="15"/>
        </w:rPr>
      </w:pPr>
    </w:p>
    <w:p w:rsidR="00BB29BC" w:rsidRDefault="009615FB">
      <w:pPr>
        <w:pStyle w:val="2"/>
        <w:spacing w:before="90" w:line="274" w:lineRule="exact"/>
        <w:ind w:left="3603"/>
      </w:pPr>
      <w:r>
        <w:rPr>
          <w:spacing w:val="-1"/>
        </w:rPr>
        <w:t>Дополнительное</w:t>
      </w:r>
      <w:r>
        <w:rPr>
          <w:spacing w:val="-11"/>
        </w:rPr>
        <w:t xml:space="preserve"> </w:t>
      </w:r>
      <w:r>
        <w:t>образование</w:t>
      </w:r>
    </w:p>
    <w:p w:rsidR="00BB29BC" w:rsidRDefault="009615FB">
      <w:pPr>
        <w:pStyle w:val="a3"/>
        <w:ind w:left="300" w:right="400" w:firstLine="708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интеллектуальном,</w:t>
      </w:r>
      <w:r>
        <w:rPr>
          <w:spacing w:val="-7"/>
        </w:rPr>
        <w:t xml:space="preserve"> </w:t>
      </w:r>
      <w:r>
        <w:t>нравственном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совершенствовании,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времени.</w:t>
      </w:r>
    </w:p>
    <w:p w:rsidR="00BB29BC" w:rsidRDefault="009615FB">
      <w:pPr>
        <w:pStyle w:val="a3"/>
        <w:ind w:left="300" w:right="403" w:firstLine="708"/>
      </w:pPr>
      <w:r>
        <w:t>Дополнительное образование детей обеспечивает их адаптацию к жизни в обществе,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способности.</w:t>
      </w:r>
    </w:p>
    <w:p w:rsidR="00BB29BC" w:rsidRDefault="009615FB">
      <w:pPr>
        <w:pStyle w:val="a3"/>
        <w:ind w:left="300" w:right="395" w:firstLine="708"/>
      </w:pPr>
      <w:r>
        <w:t>В школе для учащихся 7-11 лет реализуется</w:t>
      </w:r>
      <w:r>
        <w:rPr>
          <w:spacing w:val="1"/>
        </w:rPr>
        <w:t xml:space="preserve"> </w:t>
      </w:r>
      <w:r>
        <w:t>программа дополнительного образования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-4"/>
        </w:rPr>
        <w:t xml:space="preserve"> </w:t>
      </w:r>
      <w:r>
        <w:t>грамота».</w:t>
      </w:r>
    </w:p>
    <w:p w:rsidR="00BB29BC" w:rsidRDefault="00BB29BC">
      <w:pPr>
        <w:pStyle w:val="a3"/>
        <w:spacing w:before="3"/>
        <w:ind w:left="0"/>
        <w:jc w:val="left"/>
      </w:pPr>
    </w:p>
    <w:p w:rsidR="00BB29BC" w:rsidRDefault="009615FB">
      <w:pPr>
        <w:pStyle w:val="1"/>
        <w:numPr>
          <w:ilvl w:val="1"/>
          <w:numId w:val="6"/>
        </w:numPr>
        <w:tabs>
          <w:tab w:val="left" w:pos="3899"/>
        </w:tabs>
        <w:ind w:hanging="421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BB29BC" w:rsidRDefault="009615FB">
      <w:pPr>
        <w:pStyle w:val="a3"/>
        <w:ind w:left="300" w:right="394" w:firstLine="708"/>
      </w:pP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проб,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инициатив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самоорганизации.</w:t>
      </w:r>
    </w:p>
    <w:p w:rsidR="00BB29BC" w:rsidRDefault="009615FB">
      <w:pPr>
        <w:pStyle w:val="a3"/>
        <w:ind w:left="300" w:right="397" w:firstLine="626"/>
        <w:rPr>
          <w:i/>
        </w:rPr>
      </w:pPr>
      <w:r>
        <w:t>Реализация школьными педагогами воспитательного потенциала</w:t>
      </w:r>
      <w:r>
        <w:rPr>
          <w:spacing w:val="1"/>
        </w:rPr>
        <w:t xml:space="preserve"> </w:t>
      </w:r>
      <w:r>
        <w:t>урока 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BB29BC" w:rsidRDefault="009615FB">
      <w:pPr>
        <w:pStyle w:val="a3"/>
        <w:spacing w:before="4" w:line="237" w:lineRule="auto"/>
        <w:ind w:right="39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BB29BC" w:rsidRDefault="009615FB">
      <w:pPr>
        <w:pStyle w:val="a3"/>
        <w:spacing w:before="8" w:line="237" w:lineRule="auto"/>
        <w:ind w:right="39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побуждение школьников соблюдать на уроке общепринятые нормы поведения, правила</w:t>
      </w:r>
      <w:r>
        <w:rPr>
          <w:spacing w:val="1"/>
        </w:rPr>
        <w:t xml:space="preserve"> </w:t>
      </w:r>
      <w:r>
        <w:t>общения со старшими (учителями) и сверстниками (школьниками), принципы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 самоорганизации;</w:t>
      </w:r>
    </w:p>
    <w:p w:rsidR="00BB29BC" w:rsidRDefault="009615FB">
      <w:pPr>
        <w:pStyle w:val="a3"/>
        <w:spacing w:before="7" w:line="237" w:lineRule="auto"/>
        <w:ind w:right="39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 внимания школьников к ценностному аспекту изучаемых на уроках 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 ней отношения;</w:t>
      </w:r>
    </w:p>
    <w:p w:rsidR="00BB29BC" w:rsidRDefault="009615FB">
      <w:pPr>
        <w:pStyle w:val="a3"/>
        <w:spacing w:before="9" w:line="237" w:lineRule="auto"/>
        <w:ind w:right="396" w:hanging="361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715898</wp:posOffset>
            </wp:positionV>
            <wp:extent cx="167640" cy="373379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для решения,</w:t>
      </w:r>
      <w:r>
        <w:rPr>
          <w:spacing w:val="-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 обсуждения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BB29BC" w:rsidRDefault="009615FB">
      <w:pPr>
        <w:pStyle w:val="a3"/>
        <w:spacing w:before="22"/>
      </w:pPr>
      <w:r>
        <w:t>применение</w:t>
      </w:r>
      <w:r>
        <w:rPr>
          <w:spacing w:val="5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уроке</w:t>
      </w:r>
      <w:r>
        <w:rPr>
          <w:spacing w:val="117"/>
        </w:rPr>
        <w:t xml:space="preserve"> </w:t>
      </w:r>
      <w:r>
        <w:t>интерактивных</w:t>
      </w:r>
      <w:r>
        <w:rPr>
          <w:spacing w:val="118"/>
        </w:rPr>
        <w:t xml:space="preserve"> </w:t>
      </w:r>
      <w:r>
        <w:t>форм</w:t>
      </w:r>
      <w:r>
        <w:rPr>
          <w:spacing w:val="115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учащихся:</w:t>
      </w:r>
    </w:p>
    <w:p w:rsidR="00BB29BC" w:rsidRDefault="009615FB">
      <w:pPr>
        <w:pStyle w:val="a3"/>
        <w:spacing w:before="17"/>
        <w:ind w:right="402"/>
      </w:pP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дидактического театра, где полученные на</w:t>
      </w:r>
      <w:r>
        <w:rPr>
          <w:spacing w:val="1"/>
        </w:rPr>
        <w:t xml:space="preserve"> </w:t>
      </w:r>
      <w:r>
        <w:t>уроке знания обыгрываются в театральных</w:t>
      </w:r>
      <w:r>
        <w:rPr>
          <w:spacing w:val="1"/>
        </w:rPr>
        <w:t xml:space="preserve"> </w:t>
      </w:r>
      <w:r>
        <w:t>постановках; дискуссий, которые дают учащимся возможность приобрести опыт 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диалога; групповой</w:t>
      </w:r>
    </w:p>
    <w:p w:rsidR="00BB29BC" w:rsidRDefault="009615FB">
      <w:pPr>
        <w:pStyle w:val="a3"/>
        <w:spacing w:before="9" w:line="235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BB29BC" w:rsidRDefault="009615FB">
      <w:pPr>
        <w:pStyle w:val="a3"/>
        <w:spacing w:before="7" w:line="237" w:lineRule="auto"/>
        <w:ind w:right="39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включение в урок игровых процедур, которые помогают поддержать мотивацию детей 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урока;</w:t>
      </w:r>
    </w:p>
    <w:p w:rsidR="00BB29BC" w:rsidRDefault="00BB29BC">
      <w:pPr>
        <w:spacing w:line="237" w:lineRule="auto"/>
        <w:sectPr w:rsidR="00BB29BC">
          <w:pgSz w:w="11910" w:h="16840"/>
          <w:pgMar w:top="142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59" w:line="237" w:lineRule="auto"/>
        <w:ind w:right="405" w:hanging="361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организация шефства мотивированных и эрудированных учащихся над их неуспевающими</w:t>
      </w:r>
      <w:r>
        <w:rPr>
          <w:spacing w:val="-58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BB29BC" w:rsidRDefault="009615FB">
      <w:pPr>
        <w:pStyle w:val="a3"/>
        <w:spacing w:before="4"/>
        <w:ind w:right="400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проблемы, навык генерирования и оформления собственных идей, навык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 выступления перед аудиторией, аргументирования и отстаивания своей точки</w:t>
      </w:r>
      <w:r>
        <w:rPr>
          <w:spacing w:val="1"/>
        </w:rPr>
        <w:t xml:space="preserve"> </w:t>
      </w:r>
      <w:r>
        <w:t>зрения.</w:t>
      </w:r>
    </w:p>
    <w:p w:rsidR="00BB29BC" w:rsidRDefault="00BB29BC">
      <w:pPr>
        <w:pStyle w:val="a3"/>
        <w:spacing w:before="1"/>
        <w:ind w:left="0"/>
        <w:jc w:val="left"/>
        <w:rPr>
          <w:sz w:val="16"/>
        </w:rPr>
      </w:pPr>
    </w:p>
    <w:p w:rsidR="00BB29BC" w:rsidRDefault="009615FB">
      <w:pPr>
        <w:pStyle w:val="1"/>
        <w:numPr>
          <w:ilvl w:val="1"/>
          <w:numId w:val="6"/>
        </w:numPr>
        <w:tabs>
          <w:tab w:val="left" w:pos="3676"/>
        </w:tabs>
        <w:spacing w:before="90"/>
        <w:ind w:left="3675" w:hanging="421"/>
        <w:jc w:val="both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BB29BC" w:rsidRDefault="009615FB">
      <w:pPr>
        <w:pStyle w:val="a3"/>
        <w:ind w:left="307" w:right="399" w:firstLine="566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5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BB29BC" w:rsidRDefault="009615FB">
      <w:pPr>
        <w:pStyle w:val="2"/>
        <w:spacing w:before="3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BB29BC" w:rsidRDefault="009615FB">
      <w:pPr>
        <w:pStyle w:val="a3"/>
        <w:spacing w:before="4" w:line="235" w:lineRule="auto"/>
        <w:ind w:right="406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Совет родителей, собрание трудового коллектива, педагогический совет,</w:t>
      </w:r>
      <w:r>
        <w:rPr>
          <w:spacing w:val="1"/>
        </w:rPr>
        <w:t xml:space="preserve"> </w:t>
      </w:r>
      <w:r>
        <w:t>участвующие 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BB29BC" w:rsidRDefault="009615FB">
      <w:pPr>
        <w:pStyle w:val="a3"/>
        <w:spacing w:before="7" w:line="237" w:lineRule="auto"/>
        <w:ind w:right="40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встречи родителей с приглашенными специалистами: социальными работниками, врачами,</w:t>
      </w:r>
      <w:r>
        <w:rPr>
          <w:spacing w:val="-57"/>
        </w:rPr>
        <w:t xml:space="preserve"> </w:t>
      </w:r>
      <w:r>
        <w:t>ОПДН,</w:t>
      </w:r>
      <w:r>
        <w:rPr>
          <w:spacing w:val="59"/>
        </w:rPr>
        <w:t xml:space="preserve"> </w:t>
      </w:r>
      <w:r>
        <w:t>ГИБДД;</w:t>
      </w:r>
    </w:p>
    <w:p w:rsidR="00BB29BC" w:rsidRDefault="009615FB">
      <w:pPr>
        <w:pStyle w:val="a3"/>
        <w:spacing w:before="3" w:line="237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происходящие в режиме обсуждения наиболее острых проблем обучения и воспитания</w:t>
      </w:r>
      <w:r>
        <w:rPr>
          <w:spacing w:val="1"/>
        </w:rPr>
        <w:t xml:space="preserve"> </w:t>
      </w:r>
      <w:r>
        <w:t>школьников;</w:t>
      </w:r>
    </w:p>
    <w:p w:rsidR="00BB29BC" w:rsidRDefault="009615FB">
      <w:pPr>
        <w:pStyle w:val="a3"/>
        <w:spacing w:before="9" w:line="237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педагогическое просвещение родителей по вопросам воспитания детей, в ходе которого</w:t>
      </w:r>
      <w:r>
        <w:rPr>
          <w:spacing w:val="1"/>
        </w:rPr>
        <w:t xml:space="preserve"> </w:t>
      </w:r>
      <w:r>
        <w:t>родители получают рекомендации классных руководителей и обмениваются 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 и</w:t>
      </w:r>
      <w:r>
        <w:rPr>
          <w:spacing w:val="-1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детей;</w:t>
      </w:r>
    </w:p>
    <w:p w:rsidR="00BB29BC" w:rsidRDefault="009615FB">
      <w:pPr>
        <w:pStyle w:val="a3"/>
        <w:spacing w:before="9" w:line="235" w:lineRule="auto"/>
        <w:ind w:right="404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информирование и взаимодействие с родителями посредством электронного журнала 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BB29BC" w:rsidRDefault="009615FB">
      <w:pPr>
        <w:pStyle w:val="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29BC" w:rsidRDefault="009615FB">
      <w:pPr>
        <w:pStyle w:val="a3"/>
        <w:spacing w:before="4" w:line="235" w:lineRule="auto"/>
        <w:ind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обращение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специалистам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запросу</w:t>
      </w:r>
      <w:r>
        <w:rPr>
          <w:spacing w:val="10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острых</w:t>
      </w:r>
      <w:r>
        <w:rPr>
          <w:spacing w:val="18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ситуаций;</w:t>
      </w:r>
    </w:p>
    <w:p w:rsidR="00BB29BC" w:rsidRDefault="009615FB">
      <w:pPr>
        <w:pStyle w:val="a3"/>
        <w:spacing w:before="9" w:line="235" w:lineRule="auto"/>
        <w:ind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участие</w:t>
      </w:r>
      <w:r>
        <w:rPr>
          <w:spacing w:val="38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2"/>
        </w:rPr>
        <w:t xml:space="preserve"> </w:t>
      </w:r>
      <w:r>
        <w:t>консилиумах,</w:t>
      </w:r>
      <w:r>
        <w:rPr>
          <w:spacing w:val="41"/>
        </w:rPr>
        <w:t xml:space="preserve"> </w:t>
      </w:r>
      <w:r>
        <w:t>собираемых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острых проблем,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ребенка;</w:t>
      </w:r>
    </w:p>
    <w:p w:rsidR="00BB29BC" w:rsidRDefault="009615FB">
      <w:pPr>
        <w:pStyle w:val="a3"/>
        <w:tabs>
          <w:tab w:val="left" w:pos="1710"/>
          <w:tab w:val="left" w:pos="2171"/>
          <w:tab w:val="left" w:pos="3265"/>
          <w:tab w:val="left" w:pos="4557"/>
          <w:tab w:val="left" w:pos="4903"/>
          <w:tab w:val="left" w:pos="6286"/>
          <w:tab w:val="left" w:pos="6648"/>
          <w:tab w:val="left" w:pos="8092"/>
          <w:tab w:val="left" w:pos="9920"/>
        </w:tabs>
        <w:spacing w:before="9" w:line="235" w:lineRule="auto"/>
        <w:ind w:right="395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помощь</w:t>
      </w:r>
      <w:r>
        <w:tab/>
        <w:t>со</w:t>
      </w:r>
      <w:r>
        <w:tab/>
        <w:t>стороны</w:t>
      </w:r>
      <w:r>
        <w:tab/>
        <w:t>родителей</w:t>
      </w:r>
      <w:r>
        <w:tab/>
        <w:t>в</w:t>
      </w:r>
      <w:r>
        <w:tab/>
        <w:t>подготовке</w:t>
      </w:r>
      <w:r>
        <w:tab/>
        <w:t>и</w:t>
      </w:r>
      <w:r>
        <w:tab/>
        <w:t>проведении</w:t>
      </w:r>
      <w:r>
        <w:tab/>
        <w:t>общешкольных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proofErr w:type="spellStart"/>
      <w:r>
        <w:t>внутриклассных</w:t>
      </w:r>
      <w:proofErr w:type="spellEnd"/>
      <w:r>
        <w:t xml:space="preserve"> мероприятий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направленности;</w:t>
      </w:r>
    </w:p>
    <w:p w:rsidR="00BB29BC" w:rsidRDefault="009615FB">
      <w:pPr>
        <w:pStyle w:val="a3"/>
        <w:tabs>
          <w:tab w:val="left" w:pos="2561"/>
          <w:tab w:val="left" w:pos="4661"/>
          <w:tab w:val="left" w:pos="4990"/>
          <w:tab w:val="left" w:pos="5858"/>
          <w:tab w:val="left" w:pos="7429"/>
          <w:tab w:val="left" w:pos="9311"/>
        </w:tabs>
        <w:spacing w:before="6" w:line="237" w:lineRule="auto"/>
        <w:ind w:right="407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индивидуальное</w:t>
      </w:r>
      <w:r>
        <w:tab/>
        <w:t>консультирование</w:t>
      </w:r>
      <w:r>
        <w:tab/>
        <w:t>c</w:t>
      </w:r>
      <w:r>
        <w:tab/>
        <w:t>целью</w:t>
      </w:r>
      <w:r>
        <w:tab/>
        <w:t>координации</w:t>
      </w:r>
      <w:r>
        <w:tab/>
        <w:t>воспитательных</w:t>
      </w:r>
      <w:r>
        <w:tab/>
      </w:r>
      <w:r>
        <w:rPr>
          <w:spacing w:val="-2"/>
        </w:rPr>
        <w:t>усилий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родителей.</w:t>
      </w:r>
    </w:p>
    <w:p w:rsidR="00BB29BC" w:rsidRDefault="00BB29BC">
      <w:pPr>
        <w:pStyle w:val="a3"/>
        <w:spacing w:before="5"/>
        <w:ind w:left="0"/>
        <w:jc w:val="left"/>
      </w:pPr>
    </w:p>
    <w:p w:rsidR="00BB29BC" w:rsidRDefault="009615FB">
      <w:pPr>
        <w:pStyle w:val="1"/>
        <w:numPr>
          <w:ilvl w:val="1"/>
          <w:numId w:val="6"/>
        </w:numPr>
        <w:tabs>
          <w:tab w:val="left" w:pos="3887"/>
        </w:tabs>
        <w:ind w:left="3886" w:hanging="421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BB29BC" w:rsidRDefault="009615FB">
      <w:pPr>
        <w:pStyle w:val="a3"/>
        <w:ind w:left="300" w:right="400" w:firstLine="566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 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Это то, что готовит их к взрослой жизни. Поскольку учащимся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BB29BC" w:rsidRDefault="009615FB">
      <w:pPr>
        <w:pStyle w:val="a3"/>
        <w:spacing w:line="274" w:lineRule="exact"/>
        <w:ind w:left="859"/>
        <w:rPr>
          <w:i/>
        </w:rPr>
      </w:pP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</w:t>
      </w:r>
      <w:r>
        <w:rPr>
          <w:i/>
        </w:rPr>
        <w:t>.</w:t>
      </w:r>
    </w:p>
    <w:p w:rsidR="00BB29BC" w:rsidRDefault="00BB29BC">
      <w:pPr>
        <w:spacing w:line="274" w:lineRule="exact"/>
        <w:sectPr w:rsidR="00BB29BC">
          <w:pgSz w:w="11910" w:h="16840"/>
          <w:pgMar w:top="1360" w:right="680" w:bottom="280" w:left="780" w:header="720" w:footer="720" w:gutter="0"/>
          <w:cols w:space="720"/>
        </w:sectPr>
      </w:pPr>
    </w:p>
    <w:p w:rsidR="00BB29BC" w:rsidRDefault="009615FB">
      <w:pPr>
        <w:pStyle w:val="2"/>
        <w:spacing w:before="73" w:line="240" w:lineRule="auto"/>
        <w:jc w:val="left"/>
        <w:rPr>
          <w:b w:val="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223940</wp:posOffset>
            </wp:positionV>
            <wp:extent cx="170687" cy="373379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BB29BC" w:rsidRDefault="009615FB">
      <w:pPr>
        <w:pStyle w:val="a3"/>
        <w:spacing w:before="20" w:line="247" w:lineRule="auto"/>
        <w:jc w:val="left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549696</wp:posOffset>
            </wp:positionV>
            <wp:extent cx="170687" cy="560831"/>
            <wp:effectExtent l="0" t="0" r="0" b="0"/>
            <wp:wrapNone/>
            <wp:docPr id="1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</w:t>
      </w:r>
      <w:r>
        <w:rPr>
          <w:spacing w:val="1"/>
        </w:rPr>
        <w:t xml:space="preserve"> </w:t>
      </w:r>
      <w:r>
        <w:t>в планировании, разработке, проведении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 классного коллектива;</w:t>
      </w:r>
      <w:r>
        <w:rPr>
          <w:spacing w:val="1"/>
        </w:rPr>
        <w:t xml:space="preserve"> </w:t>
      </w:r>
      <w:r>
        <w:t>изучение</w:t>
      </w:r>
      <w:r>
        <w:rPr>
          <w:spacing w:val="54"/>
        </w:rPr>
        <w:t xml:space="preserve"> </w:t>
      </w:r>
      <w:r>
        <w:t>интересов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выявление</w:t>
      </w:r>
      <w:r>
        <w:rPr>
          <w:spacing w:val="54"/>
        </w:rPr>
        <w:t xml:space="preserve"> </w:t>
      </w:r>
      <w:r>
        <w:t>творческого</w:t>
      </w:r>
      <w:r>
        <w:rPr>
          <w:spacing w:val="55"/>
        </w:rPr>
        <w:t xml:space="preserve"> </w:t>
      </w:r>
      <w:r>
        <w:t>потенциала</w:t>
      </w:r>
      <w:r>
        <w:rPr>
          <w:spacing w:val="54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этим</w:t>
      </w:r>
      <w:r>
        <w:rPr>
          <w:spacing w:val="11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деятельности;</w:t>
      </w:r>
    </w:p>
    <w:p w:rsidR="00BB29BC" w:rsidRDefault="009615FB">
      <w:pPr>
        <w:pStyle w:val="a3"/>
        <w:spacing w:before="9" w:line="254" w:lineRule="auto"/>
        <w:ind w:right="2389"/>
        <w:jc w:val="left"/>
      </w:pPr>
      <w:r>
        <w:t>выполнение</w:t>
      </w:r>
      <w:r>
        <w:rPr>
          <w:spacing w:val="24"/>
        </w:rPr>
        <w:t xml:space="preserve"> </w:t>
      </w:r>
      <w:r>
        <w:t>коллективных,</w:t>
      </w:r>
      <w:r>
        <w:rPr>
          <w:spacing w:val="33"/>
        </w:rPr>
        <w:t xml:space="preserve"> </w:t>
      </w:r>
      <w:r>
        <w:t>групповых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8"/>
        </w:rPr>
        <w:t xml:space="preserve"> </w:t>
      </w:r>
      <w:r>
        <w:t>поручений;</w:t>
      </w:r>
      <w:r>
        <w:rPr>
          <w:spacing w:val="-57"/>
        </w:rPr>
        <w:t xml:space="preserve"> </w:t>
      </w:r>
      <w:r>
        <w:t>дежурство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классу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школе;</w:t>
      </w:r>
    </w:p>
    <w:p w:rsidR="00BB29BC" w:rsidRDefault="009615FB">
      <w:pPr>
        <w:pStyle w:val="a3"/>
        <w:spacing w:before="5" w:line="237" w:lineRule="auto"/>
        <w:jc w:val="left"/>
      </w:pP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школьных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классных</w:t>
      </w:r>
      <w:r>
        <w:rPr>
          <w:spacing w:val="10"/>
        </w:rPr>
        <w:t xml:space="preserve"> </w:t>
      </w:r>
      <w:r>
        <w:t>мероприятиях:</w:t>
      </w:r>
      <w:r>
        <w:rPr>
          <w:spacing w:val="8"/>
        </w:rPr>
        <w:t xml:space="preserve"> </w:t>
      </w:r>
      <w:r>
        <w:t>досуг,</w:t>
      </w:r>
      <w:r>
        <w:rPr>
          <w:spacing w:val="7"/>
        </w:rPr>
        <w:t xml:space="preserve"> </w:t>
      </w:r>
      <w:r>
        <w:t>классные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вечера,</w:t>
      </w:r>
      <w:r>
        <w:rPr>
          <w:spacing w:val="-57"/>
        </w:rPr>
        <w:t xml:space="preserve"> </w:t>
      </w:r>
      <w:r>
        <w:t>праздники,</w:t>
      </w:r>
      <w:r>
        <w:rPr>
          <w:spacing w:val="8"/>
        </w:rPr>
        <w:t xml:space="preserve"> </w:t>
      </w:r>
      <w:r>
        <w:t>спортивные</w:t>
      </w:r>
      <w:r>
        <w:rPr>
          <w:spacing w:val="8"/>
        </w:rPr>
        <w:t xml:space="preserve"> </w:t>
      </w:r>
      <w:r>
        <w:t>мероприятия,</w:t>
      </w:r>
      <w:r>
        <w:rPr>
          <w:spacing w:val="8"/>
        </w:rPr>
        <w:t xml:space="preserve"> </w:t>
      </w:r>
      <w:r>
        <w:t>ЗОЖ,</w:t>
      </w:r>
      <w:r>
        <w:rPr>
          <w:spacing w:val="11"/>
        </w:rPr>
        <w:t xml:space="preserve"> </w:t>
      </w:r>
      <w:r>
        <w:t>самообслуживание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столовой;</w:t>
      </w:r>
    </w:p>
    <w:p w:rsidR="00BB29BC" w:rsidRDefault="009615FB">
      <w:pPr>
        <w:pStyle w:val="a3"/>
        <w:spacing w:before="4" w:line="295" w:lineRule="exact"/>
        <w:ind w:left="30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экологические</w:t>
      </w:r>
      <w:r>
        <w:rPr>
          <w:spacing w:val="49"/>
        </w:rPr>
        <w:t xml:space="preserve"> </w:t>
      </w:r>
      <w:r>
        <w:t>десанты.</w:t>
      </w:r>
    </w:p>
    <w:p w:rsidR="00BB29BC" w:rsidRDefault="009615FB">
      <w:pPr>
        <w:pStyle w:val="2"/>
        <w:spacing w:before="0"/>
        <w:jc w:val="lef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29BC" w:rsidRDefault="009615FB">
      <w:pPr>
        <w:pStyle w:val="a3"/>
        <w:spacing w:before="4" w:line="235" w:lineRule="auto"/>
        <w:ind w:left="583" w:right="397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дел;</w:t>
      </w:r>
    </w:p>
    <w:p w:rsidR="00BB29BC" w:rsidRDefault="009615FB">
      <w:pPr>
        <w:pStyle w:val="a3"/>
        <w:spacing w:before="7" w:line="237" w:lineRule="auto"/>
        <w:ind w:left="583" w:right="404" w:hanging="284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r>
        <w:t>контролю за порядком и чистотой в классе, уходом за классной комнатой, 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т.п.</w:t>
      </w:r>
    </w:p>
    <w:p w:rsidR="00BB29BC" w:rsidRDefault="009615FB">
      <w:pPr>
        <w:pStyle w:val="a3"/>
        <w:spacing w:before="1"/>
        <w:ind w:left="300" w:right="401" w:firstLine="708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всегда</w:t>
      </w:r>
      <w:r>
        <w:rPr>
          <w:spacing w:val="61"/>
        </w:rPr>
        <w:t xml:space="preserve"> </w:t>
      </w:r>
      <w:r>
        <w:t>удается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 (посредством введения функции педагога-куратора) в 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BB29BC" w:rsidRDefault="009615FB">
      <w:pPr>
        <w:pStyle w:val="a3"/>
        <w:ind w:left="300" w:right="402" w:firstLine="708"/>
      </w:pPr>
      <w:r>
        <w:t>Смысл ученического самоуправления заключается в обучении младших школьников</w:t>
      </w:r>
      <w:r>
        <w:rPr>
          <w:spacing w:val="1"/>
        </w:rPr>
        <w:t xml:space="preserve"> </w:t>
      </w:r>
      <w:r>
        <w:t>основам отношений в обществе, в обучении их управлять собой, своим поведением, своей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самореализации.</w:t>
      </w:r>
    </w:p>
    <w:p w:rsidR="00BB29BC" w:rsidRDefault="009615FB">
      <w:pPr>
        <w:pStyle w:val="a3"/>
        <w:ind w:left="300" w:right="406" w:firstLine="708"/>
      </w:pPr>
      <w:r>
        <w:t>Через модель ученического самоуправления реализуется право учащихся на участие в</w:t>
      </w:r>
      <w:r>
        <w:rPr>
          <w:spacing w:val="1"/>
        </w:rPr>
        <w:t xml:space="preserve"> </w:t>
      </w:r>
      <w:r>
        <w:t>управлении школьной жизнью с учетом их интересов и потребностей через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партнерства.</w:t>
      </w:r>
    </w:p>
    <w:p w:rsidR="00BB29BC" w:rsidRDefault="009615FB">
      <w:pPr>
        <w:pStyle w:val="a3"/>
        <w:ind w:left="300" w:right="401" w:firstLine="708"/>
      </w:pPr>
      <w:r>
        <w:t>Самоуправление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самоутверждения,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BB29BC" w:rsidRDefault="00BB29BC">
      <w:pPr>
        <w:pStyle w:val="a3"/>
        <w:spacing w:before="5"/>
        <w:ind w:left="0"/>
        <w:jc w:val="left"/>
      </w:pPr>
    </w:p>
    <w:p w:rsidR="00BB29BC" w:rsidRDefault="009615FB">
      <w:pPr>
        <w:pStyle w:val="1"/>
        <w:numPr>
          <w:ilvl w:val="1"/>
          <w:numId w:val="6"/>
        </w:numPr>
        <w:tabs>
          <w:tab w:val="left" w:pos="3870"/>
        </w:tabs>
        <w:ind w:left="3869" w:hanging="421"/>
        <w:jc w:val="both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BB29BC" w:rsidRDefault="009615FB">
      <w:pPr>
        <w:pStyle w:val="a3"/>
        <w:ind w:left="307" w:right="398" w:firstLine="566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-57"/>
        </w:rPr>
        <w:t xml:space="preserve"> </w:t>
      </w:r>
      <w:r>
        <w:t>его профессиональное самоопределение, позитивный взгляд на труд в 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BB29BC" w:rsidRDefault="009615FB">
      <w:pPr>
        <w:pStyle w:val="a3"/>
        <w:spacing w:before="6" w:line="235" w:lineRule="auto"/>
        <w:ind w:right="40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будущего;</w:t>
      </w:r>
    </w:p>
    <w:p w:rsidR="00BB29BC" w:rsidRDefault="009615FB">
      <w:pPr>
        <w:pStyle w:val="a3"/>
        <w:spacing w:before="7" w:line="237" w:lineRule="auto"/>
        <w:ind w:right="396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недостатках той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интересной</w:t>
      </w:r>
      <w:r>
        <w:rPr>
          <w:spacing w:val="-2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BB29BC" w:rsidRDefault="009615FB">
      <w:pPr>
        <w:pStyle w:val="a3"/>
        <w:spacing w:before="12" w:line="235" w:lineRule="auto"/>
        <w:ind w:right="400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 условиях работы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профессии.</w:t>
      </w:r>
    </w:p>
    <w:p w:rsidR="00BB29BC" w:rsidRDefault="00BB29BC">
      <w:pPr>
        <w:spacing w:line="235" w:lineRule="auto"/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76"/>
        <w:ind w:left="614" w:right="719"/>
        <w:jc w:val="center"/>
      </w:pPr>
      <w:r>
        <w:rPr>
          <w:u w:val="single"/>
        </w:rPr>
        <w:lastRenderedPageBreak/>
        <w:t>Вариативные</w:t>
      </w:r>
      <w:r>
        <w:rPr>
          <w:spacing w:val="10"/>
          <w:u w:val="single"/>
        </w:rPr>
        <w:t xml:space="preserve"> </w:t>
      </w:r>
      <w:r>
        <w:rPr>
          <w:u w:val="single"/>
        </w:rPr>
        <w:t>модули</w:t>
      </w:r>
    </w:p>
    <w:p w:rsidR="00BB29BC" w:rsidRDefault="009615FB">
      <w:pPr>
        <w:pStyle w:val="1"/>
        <w:numPr>
          <w:ilvl w:val="1"/>
          <w:numId w:val="6"/>
        </w:numPr>
        <w:tabs>
          <w:tab w:val="left" w:pos="3078"/>
        </w:tabs>
        <w:spacing w:before="139"/>
        <w:ind w:left="3077" w:hanging="421"/>
        <w:jc w:val="both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BB29BC" w:rsidRDefault="009615FB">
      <w:pPr>
        <w:pStyle w:val="a3"/>
        <w:ind w:left="300" w:right="398" w:firstLine="566"/>
      </w:pP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 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 праздников, отмечаемых в 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 и значимых для школьников, объединяющих их вместе с педагогами в единый</w:t>
      </w:r>
      <w:r>
        <w:rPr>
          <w:spacing w:val="1"/>
        </w:rPr>
        <w:t xml:space="preserve"> </w:t>
      </w:r>
      <w:r>
        <w:t>коллектив.</w:t>
      </w:r>
    </w:p>
    <w:p w:rsidR="00BB29BC" w:rsidRDefault="009615FB">
      <w:pPr>
        <w:pStyle w:val="a3"/>
        <w:ind w:left="874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работы.</w:t>
      </w:r>
    </w:p>
    <w:p w:rsidR="00BB29BC" w:rsidRDefault="009615FB">
      <w:pPr>
        <w:pStyle w:val="2"/>
        <w:spacing w:before="3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BB29BC" w:rsidRDefault="009615FB">
      <w:pPr>
        <w:pStyle w:val="a3"/>
        <w:spacing w:before="1" w:line="237" w:lineRule="auto"/>
        <w:ind w:right="41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70687" cy="187451"/>
            <wp:effectExtent l="0" t="0" r="0" b="0"/>
            <wp:docPr id="1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20"/>
        </w:rPr>
        <w:t xml:space="preserve"> </w:t>
      </w:r>
      <w:r>
        <w:t>ориентированные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преобразование</w:t>
      </w:r>
      <w:r>
        <w:rPr>
          <w:spacing w:val="19"/>
        </w:rPr>
        <w:t xml:space="preserve"> </w:t>
      </w:r>
      <w:r>
        <w:t>окружающего</w:t>
      </w:r>
      <w:r>
        <w:rPr>
          <w:spacing w:val="18"/>
        </w:rPr>
        <w:t xml:space="preserve"> </w:t>
      </w:r>
      <w:r>
        <w:t>школу</w:t>
      </w:r>
      <w:r>
        <w:rPr>
          <w:spacing w:val="15"/>
        </w:rPr>
        <w:t xml:space="preserve"> </w:t>
      </w:r>
      <w:r>
        <w:t>социума;</w:t>
      </w:r>
    </w:p>
    <w:p w:rsidR="00BB29BC" w:rsidRDefault="009615FB">
      <w:pPr>
        <w:pStyle w:val="a3"/>
        <w:spacing w:before="9" w:line="237" w:lineRule="auto"/>
        <w:ind w:right="40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70687" cy="187451"/>
            <wp:effectExtent l="0" t="0" r="0" b="0"/>
            <wp:docPr id="1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проводимые для жителей микрорайона и организуемые совместно с семьями учащихся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2"/>
        </w:rPr>
        <w:t xml:space="preserve"> </w:t>
      </w:r>
      <w:r>
        <w:t>школьников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деятельную</w:t>
      </w:r>
      <w:r>
        <w:rPr>
          <w:spacing w:val="12"/>
        </w:rPr>
        <w:t xml:space="preserve"> </w:t>
      </w:r>
      <w:r>
        <w:t>заботу</w:t>
      </w:r>
      <w:r>
        <w:rPr>
          <w:spacing w:val="8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окружающих;</w:t>
      </w:r>
    </w:p>
    <w:p w:rsidR="00BB29BC" w:rsidRDefault="009615FB">
      <w:pPr>
        <w:pStyle w:val="a3"/>
        <w:spacing w:before="9" w:line="235" w:lineRule="auto"/>
        <w:ind w:right="40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событиям.</w:t>
      </w:r>
    </w:p>
    <w:p w:rsidR="00BB29BC" w:rsidRDefault="009615FB">
      <w:pPr>
        <w:pStyle w:val="2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BB29BC" w:rsidRDefault="009615FB">
      <w:pPr>
        <w:pStyle w:val="a3"/>
        <w:spacing w:before="2" w:line="237" w:lineRule="auto"/>
        <w:ind w:right="397" w:hanging="361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865936</wp:posOffset>
            </wp:positionH>
            <wp:positionV relativeFrom="paragraph">
              <wp:posOffset>536194</wp:posOffset>
            </wp:positionV>
            <wp:extent cx="140207" cy="373379"/>
            <wp:effectExtent l="0" t="0" r="0" b="0"/>
            <wp:wrapNone/>
            <wp:docPr id="1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 литературные и т.п.) дела, связанные со значимыми для детей и 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участвуют все</w:t>
      </w:r>
      <w:r>
        <w:rPr>
          <w:spacing w:val="-2"/>
        </w:rPr>
        <w:t xml:space="preserve"> </w:t>
      </w:r>
      <w:r>
        <w:t>классы школы.</w:t>
      </w:r>
    </w:p>
    <w:p w:rsidR="00BB29BC" w:rsidRDefault="009615FB">
      <w:pPr>
        <w:pStyle w:val="a3"/>
        <w:spacing w:before="19"/>
        <w:ind w:left="943"/>
      </w:pPr>
      <w:r>
        <w:t>Мероприятия</w:t>
      </w:r>
      <w:r>
        <w:rPr>
          <w:spacing w:val="-5"/>
        </w:rPr>
        <w:t xml:space="preserve"> </w:t>
      </w:r>
      <w:r>
        <w:t>месячника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воспитания;</w:t>
      </w:r>
    </w:p>
    <w:p w:rsidR="00BB29BC" w:rsidRDefault="009615FB">
      <w:pPr>
        <w:pStyle w:val="a3"/>
        <w:spacing w:before="17"/>
        <w:ind w:left="943" w:right="400"/>
      </w:pPr>
      <w:r>
        <w:t xml:space="preserve">Праздники, концерты, конкурсные программы в </w:t>
      </w:r>
      <w:r>
        <w:rPr>
          <w:u w:val="single"/>
        </w:rPr>
        <w:t>Новогодние праздники, 8 Марта, День</w:t>
      </w:r>
      <w:r>
        <w:rPr>
          <w:spacing w:val="1"/>
        </w:rPr>
        <w:t xml:space="preserve"> </w:t>
      </w:r>
      <w:r>
        <w:rPr>
          <w:u w:val="single"/>
        </w:rPr>
        <w:t>защитника Отечества, День Победы,</w:t>
      </w:r>
      <w:r>
        <w:rPr>
          <w:spacing w:val="60"/>
          <w:u w:val="single"/>
        </w:rPr>
        <w:t xml:space="preserve"> </w:t>
      </w:r>
      <w:r>
        <w:rPr>
          <w:u w:val="single"/>
        </w:rPr>
        <w:t>«День знаний»,</w:t>
      </w:r>
      <w:r>
        <w:rPr>
          <w:spacing w:val="60"/>
          <w:u w:val="single"/>
        </w:rPr>
        <w:t xml:space="preserve"> </w:t>
      </w:r>
      <w:r>
        <w:rPr>
          <w:u w:val="single"/>
        </w:rPr>
        <w:t>«Прощание с начальной школой»</w:t>
      </w:r>
      <w:r>
        <w:rPr>
          <w:spacing w:val="1"/>
        </w:rPr>
        <w:t xml:space="preserve"> </w:t>
      </w:r>
      <w:r>
        <w:rPr>
          <w:u w:val="single"/>
        </w:rPr>
        <w:t>и др.;</w:t>
      </w:r>
    </w:p>
    <w:p w:rsidR="00BB29BC" w:rsidRDefault="000A3F50">
      <w:pPr>
        <w:pStyle w:val="a3"/>
        <w:spacing w:line="274" w:lineRule="exact"/>
        <w:ind w:left="94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4921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635</wp:posOffset>
                </wp:positionV>
                <wp:extent cx="308610" cy="3632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63220"/>
                          <a:chOff x="1080" y="1"/>
                          <a:chExt cx="486" cy="5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76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F6B41A" id="Group 2" o:spid="_x0000_s1026" style="position:absolute;margin-left:54pt;margin-top:.05pt;width:24.3pt;height:28.6pt;z-index:-16824320;mso-position-horizontal-relative:page" coordorigin="1080,1" coordsize="486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63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">
                  <v:imagedata r:id="rId17" o:title=""/>
                </v:shape>
                <v:shape id="Picture 3" o:spid="_x0000_s1028" type="#_x0000_t75" style="position:absolute;left:1080;top:276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">
                  <v:imagedata r:id="rId18" o:title=""/>
                </v:shape>
                <w10:wrap anchorx="page"/>
              </v:group>
            </w:pict>
          </mc:Fallback>
        </mc:AlternateContent>
      </w:r>
      <w:r w:rsidR="009615FB">
        <w:rPr>
          <w:u w:val="single"/>
        </w:rPr>
        <w:t>Предметные</w:t>
      </w:r>
      <w:r w:rsidR="009615FB">
        <w:rPr>
          <w:spacing w:val="-5"/>
          <w:u w:val="single"/>
        </w:rPr>
        <w:t xml:space="preserve"> </w:t>
      </w:r>
      <w:r w:rsidR="009615FB">
        <w:rPr>
          <w:u w:val="single"/>
        </w:rPr>
        <w:t>недели.</w:t>
      </w:r>
    </w:p>
    <w:p w:rsidR="00BB29BC" w:rsidRDefault="009615FB">
      <w:pPr>
        <w:pStyle w:val="a3"/>
        <w:spacing w:before="19"/>
        <w:ind w:right="406"/>
      </w:pPr>
      <w:r>
        <w:t>торжественные ритуалы посвящения, связанные с переходом учащихся на следующую</w:t>
      </w:r>
      <w:r>
        <w:rPr>
          <w:spacing w:val="1"/>
        </w:rPr>
        <w:t xml:space="preserve"> </w:t>
      </w:r>
      <w:r>
        <w:t>ступень образования, символизирующие приобретение ими новых социальных статусов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развивающие</w:t>
      </w:r>
      <w:r>
        <w:rPr>
          <w:spacing w:val="-4"/>
        </w:rPr>
        <w:t xml:space="preserve"> </w:t>
      </w:r>
      <w:r>
        <w:t>школьную идентичность</w:t>
      </w:r>
      <w:r>
        <w:rPr>
          <w:spacing w:val="-1"/>
        </w:rPr>
        <w:t xml:space="preserve"> </w:t>
      </w:r>
      <w:r>
        <w:t>детей.</w:t>
      </w:r>
    </w:p>
    <w:p w:rsidR="00BB29BC" w:rsidRDefault="009615FB">
      <w:pPr>
        <w:pStyle w:val="a3"/>
        <w:spacing w:before="2"/>
        <w:ind w:left="943" w:right="39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церемонии награждения (по итогам года) школьников и педагогов за активное участие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 детей, развитию позитивных межличностных отношений между педагогами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другу.</w:t>
      </w:r>
    </w:p>
    <w:p w:rsidR="00BB29BC" w:rsidRDefault="009615FB">
      <w:pPr>
        <w:pStyle w:val="2"/>
        <w:spacing w:before="1" w:line="240" w:lineRule="auto"/>
        <w:ind w:left="1008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174918</wp:posOffset>
            </wp:positionV>
            <wp:extent cx="167640" cy="373380"/>
            <wp:effectExtent l="0" t="0" r="0" b="0"/>
            <wp:wrapNone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:rsidR="00BB29BC" w:rsidRDefault="009615FB">
      <w:pPr>
        <w:pStyle w:val="a3"/>
        <w:spacing w:before="15"/>
      </w:pPr>
      <w:r>
        <w:t>участие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 дел;</w:t>
      </w:r>
    </w:p>
    <w:p w:rsidR="00BB29BC" w:rsidRDefault="009615FB">
      <w:pPr>
        <w:pStyle w:val="a3"/>
        <w:spacing w:before="16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класса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дел.</w:t>
      </w:r>
    </w:p>
    <w:p w:rsidR="00BB29BC" w:rsidRDefault="009615FB">
      <w:pPr>
        <w:pStyle w:val="2"/>
        <w:spacing w:before="3"/>
        <w:ind w:left="1008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B29BC" w:rsidRDefault="009615FB">
      <w:pPr>
        <w:pStyle w:val="a3"/>
        <w:spacing w:before="2" w:line="237" w:lineRule="auto"/>
        <w:ind w:right="394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встречу</w:t>
      </w:r>
      <w:r>
        <w:rPr>
          <w:spacing w:val="-5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и т.п.);</w:t>
      </w:r>
    </w:p>
    <w:p w:rsidR="00BB29BC" w:rsidRDefault="009615FB">
      <w:pPr>
        <w:pStyle w:val="a3"/>
        <w:spacing w:before="11" w:line="235" w:lineRule="auto"/>
        <w:ind w:right="399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индивидуальная помощь ребенку (при необходимости) в освоении навыков 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</w:p>
    <w:p w:rsidR="00BB29BC" w:rsidRDefault="009615FB">
      <w:pPr>
        <w:pStyle w:val="a3"/>
        <w:spacing w:before="7" w:line="237" w:lineRule="auto"/>
        <w:ind w:right="40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 с</w:t>
      </w:r>
      <w:r>
        <w:rPr>
          <w:spacing w:val="-1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другими взрослыми;</w:t>
      </w:r>
    </w:p>
    <w:p w:rsidR="00BB29BC" w:rsidRDefault="00BB29BC">
      <w:pPr>
        <w:spacing w:line="237" w:lineRule="auto"/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59" w:line="237" w:lineRule="auto"/>
        <w:ind w:right="401" w:hanging="361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67640" cy="187451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 хорошим</w:t>
      </w:r>
      <w:r>
        <w:rPr>
          <w:spacing w:val="1"/>
        </w:rPr>
        <w:t xml:space="preserve"> </w:t>
      </w:r>
      <w:r>
        <w:t>примером для ребенка, через предложение взять в следующем ключевом деле на себя роль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тот или иной фрагмент общей работы.</w:t>
      </w:r>
    </w:p>
    <w:p w:rsidR="00BB29BC" w:rsidRDefault="00BB29BC">
      <w:pPr>
        <w:pStyle w:val="a3"/>
        <w:spacing w:before="10"/>
        <w:ind w:left="0"/>
        <w:jc w:val="left"/>
        <w:rPr>
          <w:sz w:val="16"/>
        </w:rPr>
      </w:pPr>
    </w:p>
    <w:p w:rsidR="00BB29BC" w:rsidRDefault="009615FB">
      <w:pPr>
        <w:pStyle w:val="1"/>
        <w:numPr>
          <w:ilvl w:val="1"/>
          <w:numId w:val="6"/>
        </w:numPr>
        <w:tabs>
          <w:tab w:val="left" w:pos="2826"/>
        </w:tabs>
        <w:spacing w:before="90"/>
        <w:ind w:left="2825" w:hanging="421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BB29BC" w:rsidRDefault="009615FB">
      <w:pPr>
        <w:pStyle w:val="a3"/>
        <w:ind w:left="307" w:right="392" w:firstLine="566"/>
      </w:pPr>
      <w:r>
        <w:t>На базе школы действует первичное отделение РДШ – это объединяющий формат</w:t>
      </w:r>
      <w:r>
        <w:rPr>
          <w:b/>
        </w:rPr>
        <w:t xml:space="preserve">, </w:t>
      </w:r>
      <w:r>
        <w:t>в</w:t>
      </w:r>
      <w:r>
        <w:rPr>
          <w:spacing w:val="1"/>
        </w:rPr>
        <w:t xml:space="preserve"> </w:t>
      </w:r>
      <w:r>
        <w:t>который включены все существующие и создаваемые объединения обучающихся (кружки,</w:t>
      </w:r>
      <w:r>
        <w:rPr>
          <w:spacing w:val="1"/>
        </w:rPr>
        <w:t xml:space="preserve"> </w:t>
      </w:r>
      <w:r>
        <w:t>волонтерский отряд и пр.), с целью расширения их права на участие в принятии решений,</w:t>
      </w:r>
      <w:r>
        <w:rPr>
          <w:spacing w:val="1"/>
        </w:rPr>
        <w:t xml:space="preserve"> </w:t>
      </w:r>
      <w:r>
        <w:t>затрагивающие их интересы. Основной целью является совершенствование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патриотическое,</w:t>
      </w:r>
      <w:r>
        <w:rPr>
          <w:spacing w:val="-3"/>
        </w:rPr>
        <w:t xml:space="preserve"> </w:t>
      </w:r>
      <w:r>
        <w:t>досуговое,</w:t>
      </w:r>
      <w:r>
        <w:rPr>
          <w:spacing w:val="-2"/>
        </w:rPr>
        <w:t xml:space="preserve"> </w:t>
      </w:r>
      <w:r>
        <w:t>добровольчество,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BB29BC" w:rsidRDefault="009615FB">
      <w:pPr>
        <w:pStyle w:val="a3"/>
        <w:rPr>
          <w:i/>
        </w:rPr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i/>
        </w:rPr>
        <w:t>:</w:t>
      </w:r>
    </w:p>
    <w:p w:rsidR="00BB29BC" w:rsidRDefault="00BB29BC">
      <w:pPr>
        <w:pStyle w:val="a3"/>
        <w:spacing w:before="4"/>
        <w:ind w:left="0"/>
        <w:jc w:val="left"/>
        <w:rPr>
          <w:i/>
        </w:rPr>
      </w:pPr>
    </w:p>
    <w:p w:rsidR="00BB29BC" w:rsidRDefault="009615FB">
      <w:pPr>
        <w:pStyle w:val="a3"/>
        <w:ind w:right="39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организацию общественно полезных дел, дающих детям возможность получить важный</w:t>
      </w:r>
      <w:r>
        <w:rPr>
          <w:spacing w:val="1"/>
        </w:rPr>
        <w:t xml:space="preserve"> </w:t>
      </w:r>
      <w:r>
        <w:t>для их личностного развития опыт деятельности, направленной на помощь другим 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обществу 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являются: посильная помощь, оказываемая школьниками пожилым людям - проведение</w:t>
      </w:r>
      <w:r>
        <w:rPr>
          <w:spacing w:val="1"/>
        </w:rPr>
        <w:t xml:space="preserve"> </w:t>
      </w:r>
      <w:r>
        <w:t>культурно-просветительских и развлекательных мероприятий, помощь в 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территории;</w:t>
      </w:r>
    </w:p>
    <w:p w:rsidR="00BB29BC" w:rsidRDefault="009615FB">
      <w:pPr>
        <w:pStyle w:val="a3"/>
        <w:spacing w:before="3" w:line="237" w:lineRule="auto"/>
        <w:ind w:right="39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организацию общественно полезных дел, дающих детям возможность получить важный</w:t>
      </w:r>
      <w:r>
        <w:rPr>
          <w:spacing w:val="1"/>
        </w:rPr>
        <w:t xml:space="preserve"> </w:t>
      </w:r>
      <w:r>
        <w:t>для их личностного развития опыт осуществления дел, направленных на помощь другим</w:t>
      </w:r>
      <w:r>
        <w:rPr>
          <w:spacing w:val="1"/>
        </w:rPr>
        <w:t xml:space="preserve"> </w:t>
      </w:r>
      <w:r>
        <w:t>людям, своей</w:t>
      </w:r>
      <w:r>
        <w:rPr>
          <w:spacing w:val="1"/>
        </w:rPr>
        <w:t xml:space="preserve"> </w:t>
      </w:r>
      <w:r>
        <w:t>школе, обществу в целом; развить в себе такие качества 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уважение, умение</w:t>
      </w:r>
      <w:r>
        <w:rPr>
          <w:spacing w:val="-2"/>
        </w:rPr>
        <w:t xml:space="preserve"> </w:t>
      </w:r>
      <w:r>
        <w:t>сопереживать, умение</w:t>
      </w:r>
      <w:r>
        <w:rPr>
          <w:spacing w:val="-3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других;</w:t>
      </w:r>
    </w:p>
    <w:p w:rsidR="00BB29BC" w:rsidRDefault="009615FB">
      <w:pPr>
        <w:pStyle w:val="a3"/>
        <w:spacing w:before="9" w:line="237" w:lineRule="auto"/>
        <w:ind w:right="399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детского общественного объединения, привлечения в него новых</w:t>
      </w:r>
      <w:r>
        <w:rPr>
          <w:spacing w:val="60"/>
        </w:rPr>
        <w:t xml:space="preserve"> </w:t>
      </w:r>
      <w:r>
        <w:t>участников (проводятся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proofErr w:type="spellStart"/>
      <w:r>
        <w:t>квестов</w:t>
      </w:r>
      <w:proofErr w:type="spellEnd"/>
      <w:r>
        <w:t>, театрализаций</w:t>
      </w:r>
      <w:r>
        <w:rPr>
          <w:spacing w:val="-2"/>
        </w:rPr>
        <w:t xml:space="preserve"> </w:t>
      </w:r>
      <w:r>
        <w:t>и т.п.);</w:t>
      </w:r>
    </w:p>
    <w:p w:rsidR="00BB29BC" w:rsidRDefault="009615FB">
      <w:pPr>
        <w:pStyle w:val="a3"/>
        <w:spacing w:before="6" w:line="237" w:lineRule="auto"/>
        <w:ind w:right="400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поддержку и развитие в детском объединении его традиций и ритуалов, формирующих у</w:t>
      </w:r>
      <w:r>
        <w:rPr>
          <w:spacing w:val="1"/>
        </w:rPr>
        <w:t xml:space="preserve"> </w:t>
      </w:r>
      <w:r>
        <w:t>ребенка 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объединении.</w:t>
      </w:r>
    </w:p>
    <w:p w:rsidR="00BB29BC" w:rsidRDefault="009615FB">
      <w:pPr>
        <w:pStyle w:val="a3"/>
        <w:spacing w:before="8" w:line="237" w:lineRule="auto"/>
        <w:ind w:left="300" w:right="407" w:firstLine="708"/>
      </w:pPr>
      <w:r>
        <w:t>Деятельность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 и дорогах посредством проведения бесед,</w:t>
      </w:r>
      <w:r>
        <w:rPr>
          <w:spacing w:val="1"/>
        </w:rPr>
        <w:t xml:space="preserve"> </w:t>
      </w:r>
      <w:r>
        <w:t>викторин, игр, экскурсий, 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агитбригад,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6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20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окружных</w:t>
      </w:r>
      <w:r>
        <w:rPr>
          <w:spacing w:val="15"/>
        </w:rPr>
        <w:t xml:space="preserve"> </w:t>
      </w:r>
      <w:r>
        <w:t>профилактических</w:t>
      </w:r>
      <w:r>
        <w:rPr>
          <w:spacing w:val="15"/>
        </w:rPr>
        <w:t xml:space="preserve"> </w:t>
      </w:r>
      <w:r>
        <w:t>мероприятиях,</w:t>
      </w:r>
      <w:r>
        <w:rPr>
          <w:spacing w:val="13"/>
        </w:rPr>
        <w:t xml:space="preserve"> </w:t>
      </w:r>
      <w:r>
        <w:t>конкурсах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</w:t>
      </w:r>
    </w:p>
    <w:p w:rsidR="00BB29BC" w:rsidRDefault="00BB29BC">
      <w:pPr>
        <w:pStyle w:val="a3"/>
        <w:spacing w:before="2"/>
        <w:ind w:left="0"/>
        <w:jc w:val="left"/>
      </w:pPr>
    </w:p>
    <w:p w:rsidR="00BB29BC" w:rsidRDefault="009615FB">
      <w:pPr>
        <w:pStyle w:val="1"/>
        <w:ind w:left="3572" w:firstLine="0"/>
      </w:pPr>
      <w:r>
        <w:t>Модуль</w:t>
      </w:r>
      <w:r>
        <w:rPr>
          <w:spacing w:val="-5"/>
        </w:rPr>
        <w:t xml:space="preserve"> </w:t>
      </w:r>
      <w:r>
        <w:t>3.9.</w:t>
      </w:r>
      <w:r>
        <w:rPr>
          <w:spacing w:val="-5"/>
        </w:rPr>
        <w:t xml:space="preserve"> </w:t>
      </w:r>
      <w:r>
        <w:t>«Профилактика»</w:t>
      </w:r>
    </w:p>
    <w:p w:rsidR="00BB29BC" w:rsidRDefault="009615FB">
      <w:pPr>
        <w:pStyle w:val="a3"/>
        <w:ind w:left="300" w:right="403" w:firstLine="708"/>
      </w:pPr>
      <w:r>
        <w:t>Целью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несовершеннолетних, снижение тенденции роста противоправных деяний,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преступлений,</w:t>
      </w:r>
      <w:r>
        <w:rPr>
          <w:spacing w:val="6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учреждения.</w:t>
      </w:r>
    </w:p>
    <w:p w:rsidR="00BB29BC" w:rsidRDefault="00BB29BC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BB29BC">
        <w:trPr>
          <w:trHeight w:val="275"/>
        </w:trPr>
        <w:tc>
          <w:tcPr>
            <w:tcW w:w="3380" w:type="dxa"/>
          </w:tcPr>
          <w:p w:rsidR="00BB29BC" w:rsidRDefault="009615FB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spacing w:line="256" w:lineRule="exact"/>
              <w:ind w:left="90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B29BC">
        <w:trPr>
          <w:trHeight w:val="275"/>
        </w:trPr>
        <w:tc>
          <w:tcPr>
            <w:tcW w:w="10139" w:type="dxa"/>
            <w:gridSpan w:val="3"/>
          </w:tcPr>
          <w:p w:rsidR="00BB29BC" w:rsidRDefault="009615FB">
            <w:pPr>
              <w:pStyle w:val="TableParagraph"/>
              <w:spacing w:line="256" w:lineRule="exact"/>
              <w:ind w:left="1197" w:right="1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учащимися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семьями</w:t>
            </w:r>
          </w:p>
        </w:tc>
      </w:tr>
      <w:tr w:rsidR="00BB29BC">
        <w:trPr>
          <w:trHeight w:val="553"/>
        </w:trPr>
        <w:tc>
          <w:tcPr>
            <w:tcW w:w="3380" w:type="dxa"/>
          </w:tcPr>
          <w:p w:rsidR="00BB29BC" w:rsidRDefault="00961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поступающих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B29BC" w:rsidRDefault="009615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BB29BC" w:rsidRDefault="00BB29BC">
      <w:pPr>
        <w:spacing w:line="264" w:lineRule="exact"/>
        <w:rPr>
          <w:sz w:val="24"/>
        </w:rPr>
        <w:sectPr w:rsidR="00BB29BC">
          <w:pgSz w:w="11910" w:h="16840"/>
          <w:pgMar w:top="136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BB29BC">
        <w:trPr>
          <w:trHeight w:val="552"/>
        </w:trPr>
        <w:tc>
          <w:tcPr>
            <w:tcW w:w="3380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BB29BC">
        <w:trPr>
          <w:trHeight w:val="1103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пролонгированной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</w:p>
          <w:p w:rsidR="00BB29BC" w:rsidRDefault="009615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B29BC">
        <w:trPr>
          <w:trHeight w:val="2483"/>
        </w:trPr>
        <w:tc>
          <w:tcPr>
            <w:tcW w:w="3380" w:type="dxa"/>
          </w:tcPr>
          <w:p w:rsidR="00BB29BC" w:rsidRDefault="009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педсоветов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</w:tc>
      </w:tr>
      <w:tr w:rsidR="00BB29BC">
        <w:trPr>
          <w:trHeight w:val="1656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Изучение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BB29BC" w:rsidRDefault="009615F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B29BC">
        <w:trPr>
          <w:trHeight w:val="1017"/>
        </w:trPr>
        <w:tc>
          <w:tcPr>
            <w:tcW w:w="3380" w:type="dxa"/>
          </w:tcPr>
          <w:p w:rsidR="00BB29BC" w:rsidRDefault="00961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BB29BC">
        <w:trPr>
          <w:trHeight w:val="275"/>
        </w:trPr>
        <w:tc>
          <w:tcPr>
            <w:tcW w:w="10139" w:type="dxa"/>
            <w:gridSpan w:val="3"/>
          </w:tcPr>
          <w:p w:rsidR="00BB29BC" w:rsidRDefault="009615FB">
            <w:pPr>
              <w:pStyle w:val="TableParagraph"/>
              <w:spacing w:line="256" w:lineRule="exact"/>
              <w:ind w:left="1197" w:right="1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Профилактическая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школьниками</w:t>
            </w:r>
          </w:p>
        </w:tc>
      </w:tr>
      <w:tr w:rsidR="00BB29BC">
        <w:trPr>
          <w:trHeight w:val="2208"/>
        </w:trPr>
        <w:tc>
          <w:tcPr>
            <w:tcW w:w="3380" w:type="dxa"/>
          </w:tcPr>
          <w:p w:rsidR="00BB29BC" w:rsidRDefault="009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29BC" w:rsidRDefault="00961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каникулы,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29BC">
        <w:trPr>
          <w:trHeight w:val="2642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77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BB29BC">
        <w:trPr>
          <w:trHeight w:val="1655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</w:p>
          <w:p w:rsidR="00BB29BC" w:rsidRDefault="009615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BB29BC" w:rsidRDefault="00BB29BC">
      <w:pPr>
        <w:rPr>
          <w:sz w:val="24"/>
        </w:rPr>
        <w:sectPr w:rsidR="00BB29BC">
          <w:pgSz w:w="11910" w:h="16840"/>
          <w:pgMar w:top="142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BB29BC">
        <w:trPr>
          <w:trHeight w:val="552"/>
        </w:trPr>
        <w:tc>
          <w:tcPr>
            <w:tcW w:w="3380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3380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</w:tr>
      <w:tr w:rsidR="00BB29BC">
        <w:trPr>
          <w:trHeight w:val="1379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BB29BC" w:rsidRDefault="009615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педагог-психолог,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(привлечение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</w:p>
          <w:p w:rsidR="00BB29BC" w:rsidRDefault="009615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органов)</w:t>
            </w:r>
          </w:p>
        </w:tc>
      </w:tr>
      <w:tr w:rsidR="00BB29BC">
        <w:trPr>
          <w:trHeight w:val="1379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 негативном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педагог-психолог,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B29BC" w:rsidRDefault="009615FB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органов)</w:t>
            </w:r>
          </w:p>
        </w:tc>
      </w:tr>
      <w:tr w:rsidR="00BB29BC">
        <w:trPr>
          <w:trHeight w:val="554"/>
        </w:trPr>
        <w:tc>
          <w:tcPr>
            <w:tcW w:w="10139" w:type="dxa"/>
            <w:gridSpan w:val="3"/>
          </w:tcPr>
          <w:p w:rsidR="00BB29BC" w:rsidRDefault="009615FB">
            <w:pPr>
              <w:pStyle w:val="TableParagraph"/>
              <w:spacing w:line="270" w:lineRule="exact"/>
              <w:ind w:left="1197" w:right="1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Медико-психологическое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</w:p>
          <w:p w:rsidR="00BB29BC" w:rsidRDefault="009615FB">
            <w:pPr>
              <w:pStyle w:val="TableParagraph"/>
              <w:spacing w:line="264" w:lineRule="exact"/>
              <w:ind w:left="1197" w:right="1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учителей-предметников</w:t>
            </w:r>
          </w:p>
        </w:tc>
      </w:tr>
      <w:tr w:rsidR="00BB29BC">
        <w:trPr>
          <w:trHeight w:val="2208"/>
        </w:trPr>
        <w:tc>
          <w:tcPr>
            <w:tcW w:w="3380" w:type="dxa"/>
          </w:tcPr>
          <w:p w:rsidR="00BB29BC" w:rsidRDefault="009615FB">
            <w:pPr>
              <w:pStyle w:val="TableParagraph"/>
              <w:tabs>
                <w:tab w:val="left" w:pos="1080"/>
                <w:tab w:val="left" w:pos="1224"/>
                <w:tab w:val="left" w:pos="1339"/>
                <w:tab w:val="left" w:pos="2247"/>
                <w:tab w:val="left" w:pos="3024"/>
                <w:tab w:val="left" w:pos="314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Учебно-просветительская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человека,</w:t>
            </w:r>
          </w:p>
          <w:p w:rsidR="00BB29BC" w:rsidRDefault="009615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подростку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консилиумы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BB29BC">
        <w:trPr>
          <w:trHeight w:val="275"/>
        </w:trPr>
        <w:tc>
          <w:tcPr>
            <w:tcW w:w="10139" w:type="dxa"/>
            <w:gridSpan w:val="3"/>
          </w:tcPr>
          <w:p w:rsidR="00BB29BC" w:rsidRDefault="009615FB">
            <w:pPr>
              <w:pStyle w:val="TableParagraph"/>
              <w:spacing w:line="256" w:lineRule="exact"/>
              <w:ind w:left="1197" w:right="1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родительской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общественностью</w:t>
            </w:r>
          </w:p>
        </w:tc>
      </w:tr>
      <w:tr w:rsidR="00BB29BC">
        <w:trPr>
          <w:trHeight w:val="1103"/>
        </w:trPr>
        <w:tc>
          <w:tcPr>
            <w:tcW w:w="3380" w:type="dxa"/>
          </w:tcPr>
          <w:p w:rsidR="00BB29BC" w:rsidRDefault="009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BB29BC" w:rsidRDefault="009615FB">
            <w:pPr>
              <w:pStyle w:val="TableParagraph"/>
              <w:tabs>
                <w:tab w:val="left" w:pos="3135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tabs>
                <w:tab w:val="left" w:pos="1630"/>
                <w:tab w:val="left" w:pos="2703"/>
              </w:tabs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  <w:t>совет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общешкольный</w:t>
            </w:r>
          </w:p>
          <w:p w:rsidR="00BB29BC" w:rsidRDefault="009615F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BB29BC">
        <w:trPr>
          <w:trHeight w:val="1380"/>
        </w:trPr>
        <w:tc>
          <w:tcPr>
            <w:tcW w:w="3380" w:type="dxa"/>
          </w:tcPr>
          <w:p w:rsidR="00BB29BC" w:rsidRDefault="009615FB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379" w:type="dxa"/>
          </w:tcPr>
          <w:p w:rsidR="00BB29BC" w:rsidRDefault="009615F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380" w:type="dxa"/>
          </w:tcPr>
          <w:p w:rsidR="00BB29BC" w:rsidRDefault="009615FB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B29BC" w:rsidRDefault="009615FB">
            <w:pPr>
              <w:pStyle w:val="TableParagraph"/>
              <w:spacing w:line="270" w:lineRule="atLeast"/>
              <w:ind w:left="108" w:right="901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BB29BC" w:rsidRDefault="00BB29BC">
      <w:pPr>
        <w:pStyle w:val="a3"/>
        <w:spacing w:before="5"/>
        <w:ind w:left="0"/>
        <w:jc w:val="left"/>
        <w:rPr>
          <w:sz w:val="15"/>
        </w:rPr>
      </w:pPr>
    </w:p>
    <w:p w:rsidR="00BB29BC" w:rsidRDefault="009615FB">
      <w:pPr>
        <w:pStyle w:val="a3"/>
        <w:spacing w:before="90"/>
        <w:ind w:left="300" w:right="416" w:firstLine="708"/>
      </w:pP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«Прогимназия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г.Воркуты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среди</w:t>
      </w:r>
      <w:r>
        <w:rPr>
          <w:spacing w:val="6"/>
        </w:rPr>
        <w:t xml:space="preserve"> </w:t>
      </w:r>
      <w:r>
        <w:t>несовершеннолетних.</w:t>
      </w:r>
    </w:p>
    <w:p w:rsidR="00BB29BC" w:rsidRDefault="009615FB">
      <w:pPr>
        <w:pStyle w:val="a3"/>
        <w:ind w:left="300" w:right="398" w:firstLine="708"/>
      </w:pP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конфликтов (восстановительная медиация, переговоры и другие способы) и соответственно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принципов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восстановительной</w:t>
      </w:r>
      <w:r>
        <w:rPr>
          <w:spacing w:val="9"/>
        </w:rPr>
        <w:t xml:space="preserve"> </w:t>
      </w:r>
      <w:r>
        <w:t>медиации.</w:t>
      </w:r>
    </w:p>
    <w:p w:rsidR="00BB29BC" w:rsidRDefault="00BB29BC">
      <w:pPr>
        <w:pStyle w:val="a3"/>
        <w:spacing w:before="6"/>
        <w:ind w:left="0"/>
        <w:jc w:val="left"/>
      </w:pPr>
    </w:p>
    <w:p w:rsidR="00BB29BC" w:rsidRDefault="009615FB">
      <w:pPr>
        <w:pStyle w:val="1"/>
        <w:numPr>
          <w:ilvl w:val="1"/>
          <w:numId w:val="5"/>
        </w:numPr>
        <w:tabs>
          <w:tab w:val="left" w:pos="4146"/>
        </w:tabs>
        <w:ind w:hanging="541"/>
        <w:jc w:val="both"/>
      </w:pPr>
      <w:r>
        <w:t>Модуль</w:t>
      </w:r>
      <w:r>
        <w:rPr>
          <w:spacing w:val="-7"/>
        </w:rPr>
        <w:t xml:space="preserve"> </w:t>
      </w:r>
      <w:r>
        <w:t>«Безопасность»</w:t>
      </w:r>
    </w:p>
    <w:p w:rsidR="00BB29BC" w:rsidRDefault="009615FB" w:rsidP="00A87DF6">
      <w:pPr>
        <w:pStyle w:val="a3"/>
        <w:ind w:left="300" w:right="400" w:firstLine="708"/>
      </w:pPr>
      <w:r>
        <w:t>Вопросы безопасности детей как в стенах образовательного учреждения, так и за его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подстерегать учащегося везде. Необходимо сформировать у учащегося понимание личной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3"/>
        </w:rPr>
        <w:t xml:space="preserve"> </w:t>
      </w:r>
      <w:r>
        <w:t>ситуаций;</w:t>
      </w:r>
      <w:r>
        <w:rPr>
          <w:spacing w:val="4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предвидеть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6"/>
        </w:rPr>
        <w:t xml:space="preserve"> </w:t>
      </w:r>
      <w:r>
        <w:t>опасных</w:t>
      </w:r>
      <w:r>
        <w:rPr>
          <w:spacing w:val="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по</w:t>
      </w:r>
      <w:r>
        <w:rPr>
          <w:noProof/>
          <w:lang w:eastAsia="ru-RU"/>
        </w:rPr>
        <w:drawing>
          <wp:anchor distT="0" distB="0" distL="0" distR="0" simplePos="0" relativeHeight="486496256" behindDoc="1" locked="0" layoutInCell="1" allowOverlap="1">
            <wp:simplePos x="0" y="0"/>
            <wp:positionH relativeFrom="page">
              <wp:posOffset>3336671</wp:posOffset>
            </wp:positionH>
            <wp:positionV relativeFrom="paragraph">
              <wp:posOffset>1991780</wp:posOffset>
            </wp:positionV>
            <wp:extent cx="141361" cy="373379"/>
            <wp:effectExtent l="0" t="0" r="0" b="0"/>
            <wp:wrapNone/>
            <wp:docPr id="1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1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496768" behindDoc="1" locked="0" layoutInCell="1" allowOverlap="1">
            <wp:simplePos x="0" y="0"/>
            <wp:positionH relativeFrom="page">
              <wp:posOffset>3336671</wp:posOffset>
            </wp:positionH>
            <wp:positionV relativeFrom="page">
              <wp:posOffset>4484242</wp:posOffset>
            </wp:positionV>
            <wp:extent cx="140208" cy="373379"/>
            <wp:effectExtent l="0" t="0" r="0" b="0"/>
            <wp:wrapNone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497280" behindDoc="1" locked="0" layoutInCell="1" allowOverlap="1">
            <wp:simplePos x="0" y="0"/>
            <wp:positionH relativeFrom="page">
              <wp:posOffset>3336671</wp:posOffset>
            </wp:positionH>
            <wp:positionV relativeFrom="page">
              <wp:posOffset>6648577</wp:posOffset>
            </wp:positionV>
            <wp:extent cx="140208" cy="559308"/>
            <wp:effectExtent l="0" t="0" r="0" b="0"/>
            <wp:wrapNone/>
            <wp:docPr id="1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497792" behindDoc="1" locked="0" layoutInCell="1" allowOverlap="1">
            <wp:simplePos x="0" y="0"/>
            <wp:positionH relativeFrom="page">
              <wp:posOffset>3336671</wp:posOffset>
            </wp:positionH>
            <wp:positionV relativeFrom="page">
              <wp:posOffset>7381620</wp:posOffset>
            </wp:positionV>
            <wp:extent cx="140208" cy="560832"/>
            <wp:effectExtent l="0" t="0" r="0" b="0"/>
            <wp:wrapNone/>
            <wp:docPr id="1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DF6">
        <w:t xml:space="preserve"> х</w:t>
      </w:r>
      <w:r>
        <w:t>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предосторожность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неопределенности; умение принимать обоснованные решения в конкретной опасной ситуации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действовать индивидуально и в группе в экстремальных ситуациях, в том числе связанных 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негативному</w:t>
      </w:r>
      <w:r>
        <w:rPr>
          <w:spacing w:val="-6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противоправным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2"/>
        </w:rPr>
        <w:t xml:space="preserve"> </w:t>
      </w:r>
      <w:r>
        <w:t>проявлениям.</w:t>
      </w:r>
    </w:p>
    <w:p w:rsidR="00BB29BC" w:rsidRDefault="00BB29BC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5716"/>
      </w:tblGrid>
      <w:tr w:rsidR="00BB29BC">
        <w:trPr>
          <w:trHeight w:val="275"/>
        </w:trPr>
        <w:tc>
          <w:tcPr>
            <w:tcW w:w="4067" w:type="dxa"/>
          </w:tcPr>
          <w:p w:rsidR="00BB29BC" w:rsidRDefault="009615F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B29BC">
        <w:trPr>
          <w:trHeight w:val="5400"/>
        </w:trPr>
        <w:tc>
          <w:tcPr>
            <w:tcW w:w="4067" w:type="dxa"/>
          </w:tcPr>
          <w:p w:rsidR="00BB29BC" w:rsidRDefault="009615FB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Профилактика детской дорожной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spacing w:before="11"/>
              <w:ind w:left="46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лицей,</w:t>
            </w:r>
          </w:p>
          <w:p w:rsidR="00BB29BC" w:rsidRDefault="009615FB">
            <w:pPr>
              <w:pStyle w:val="TableParagraph"/>
              <w:spacing w:before="16"/>
              <w:ind w:left="467" w:right="8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(посвящение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классов),</w:t>
            </w:r>
          </w:p>
          <w:p w:rsidR="00BB29BC" w:rsidRDefault="009615FB">
            <w:pPr>
              <w:pStyle w:val="TableParagraph"/>
              <w:tabs>
                <w:tab w:val="left" w:pos="2181"/>
                <w:tab w:val="left" w:pos="3244"/>
                <w:tab w:val="left" w:pos="4141"/>
              </w:tabs>
              <w:spacing w:before="9" w:line="235" w:lineRule="auto"/>
              <w:ind w:left="467" w:right="99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вечера,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 викторины,</w:t>
            </w:r>
          </w:p>
          <w:p w:rsidR="00BB29BC" w:rsidRDefault="009615FB">
            <w:pPr>
              <w:pStyle w:val="TableParagraph"/>
              <w:spacing w:before="9" w:line="235" w:lineRule="auto"/>
              <w:ind w:left="467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BB29BC" w:rsidRDefault="009615FB">
            <w:pPr>
              <w:pStyle w:val="TableParagraph"/>
              <w:tabs>
                <w:tab w:val="left" w:pos="2201"/>
                <w:tab w:val="left" w:pos="3273"/>
                <w:tab w:val="left" w:pos="3750"/>
                <w:tab w:val="left" w:pos="5048"/>
              </w:tabs>
              <w:spacing w:before="9" w:line="235" w:lineRule="auto"/>
              <w:ind w:left="467" w:right="102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7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</w:p>
          <w:p w:rsidR="00BB29BC" w:rsidRDefault="009615FB">
            <w:pPr>
              <w:pStyle w:val="TableParagraph"/>
              <w:spacing w:before="20" w:line="247" w:lineRule="auto"/>
              <w:ind w:left="467" w:right="100"/>
              <w:jc w:val="both"/>
              <w:rPr>
                <w:sz w:val="24"/>
              </w:rPr>
            </w:pPr>
            <w:r>
              <w:rPr>
                <w:sz w:val="24"/>
              </w:rPr>
              <w:t>экскурсии на прилегающие к школе перекрестки,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районных олимпиадах и конкурсах,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дистанционно,</w:t>
            </w:r>
          </w:p>
          <w:p w:rsidR="00BB29BC" w:rsidRDefault="009615FB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BB29BC" w:rsidRDefault="009615FB">
            <w:pPr>
              <w:pStyle w:val="TableParagraph"/>
              <w:spacing w:line="276" w:lineRule="exact"/>
              <w:ind w:left="467" w:right="100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перевозки пассажиров.</w:t>
            </w:r>
          </w:p>
        </w:tc>
      </w:tr>
      <w:tr w:rsidR="00BB29BC">
        <w:trPr>
          <w:trHeight w:val="3449"/>
        </w:trPr>
        <w:tc>
          <w:tcPr>
            <w:tcW w:w="4067" w:type="dxa"/>
          </w:tcPr>
          <w:p w:rsidR="00BB29BC" w:rsidRDefault="009615FB">
            <w:pPr>
              <w:pStyle w:val="TableParagraph"/>
              <w:ind w:left="108" w:right="136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tabs>
                <w:tab w:val="left" w:pos="2181"/>
                <w:tab w:val="left" w:pos="3244"/>
                <w:tab w:val="left" w:pos="4141"/>
              </w:tabs>
              <w:spacing w:before="4" w:line="235" w:lineRule="auto"/>
              <w:ind w:left="467" w:right="99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4277"/>
                  <wp:effectExtent l="0" t="0" r="0" b="0"/>
                  <wp:docPr id="18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вечера,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 викторины,</w:t>
            </w:r>
          </w:p>
          <w:p w:rsidR="00BB29BC" w:rsidRDefault="009615FB">
            <w:pPr>
              <w:pStyle w:val="TableParagraph"/>
              <w:tabs>
                <w:tab w:val="left" w:pos="1579"/>
                <w:tab w:val="left" w:pos="2013"/>
                <w:tab w:val="left" w:pos="3390"/>
                <w:tab w:val="left" w:pos="4824"/>
                <w:tab w:val="left" w:pos="5258"/>
              </w:tabs>
              <w:spacing w:before="21" w:line="249" w:lineRule="auto"/>
              <w:ind w:left="467" w:right="100"/>
              <w:rPr>
                <w:sz w:val="24"/>
              </w:rPr>
            </w:pPr>
            <w:r>
              <w:rPr>
                <w:sz w:val="24"/>
              </w:rPr>
              <w:t>практические занятия по пожарной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беседы и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городских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т.ч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дистанционно,</w:t>
            </w:r>
          </w:p>
          <w:p w:rsidR="00BB29BC" w:rsidRDefault="009615FB">
            <w:pPr>
              <w:pStyle w:val="TableParagraph"/>
              <w:spacing w:before="6" w:line="256" w:lineRule="auto"/>
              <w:ind w:left="467" w:right="1659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BB29BC" w:rsidRDefault="009615FB">
            <w:pPr>
              <w:pStyle w:val="TableParagraph"/>
              <w:tabs>
                <w:tab w:val="left" w:pos="1493"/>
                <w:tab w:val="left" w:pos="1827"/>
                <w:tab w:val="left" w:pos="3508"/>
                <w:tab w:val="left" w:pos="4268"/>
              </w:tabs>
              <w:spacing w:line="237" w:lineRule="auto"/>
              <w:ind w:left="467" w:right="9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МЧС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огонь!»,</w:t>
            </w:r>
          </w:p>
          <w:p w:rsidR="00BB29BC" w:rsidRDefault="009615FB">
            <w:pPr>
              <w:pStyle w:val="TableParagraph"/>
              <w:tabs>
                <w:tab w:val="left" w:pos="1589"/>
                <w:tab w:val="left" w:pos="2033"/>
                <w:tab w:val="left" w:pos="3442"/>
                <w:tab w:val="left" w:pos="4706"/>
              </w:tabs>
              <w:spacing w:before="10" w:line="274" w:lineRule="exact"/>
              <w:ind w:left="467" w:right="100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8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BB29BC">
        <w:trPr>
          <w:trHeight w:val="1984"/>
        </w:trPr>
        <w:tc>
          <w:tcPr>
            <w:tcW w:w="4067" w:type="dxa"/>
          </w:tcPr>
          <w:p w:rsidR="00BB29BC" w:rsidRDefault="009615FB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spacing w:before="13" w:line="237" w:lineRule="auto"/>
              <w:ind w:left="4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терроризмом»;</w:t>
            </w:r>
          </w:p>
          <w:p w:rsidR="00BB29BC" w:rsidRDefault="009615FB">
            <w:pPr>
              <w:pStyle w:val="TableParagraph"/>
              <w:tabs>
                <w:tab w:val="left" w:pos="1690"/>
                <w:tab w:val="left" w:pos="2961"/>
                <w:tab w:val="left" w:pos="3922"/>
                <w:tab w:val="left" w:pos="4992"/>
              </w:tabs>
              <w:spacing w:before="6" w:line="237" w:lineRule="auto"/>
              <w:ind w:left="467" w:right="102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8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фашизма»;</w:t>
            </w:r>
          </w:p>
          <w:p w:rsidR="00BB29BC" w:rsidRDefault="009615FB">
            <w:pPr>
              <w:pStyle w:val="TableParagraph"/>
              <w:spacing w:before="9" w:line="235" w:lineRule="auto"/>
              <w:ind w:left="467" w:right="95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2"/>
                  <wp:effectExtent l="0" t="0" r="0" b="0"/>
                  <wp:docPr id="18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  <w:p w:rsidR="00BB29BC" w:rsidRDefault="009615FB">
            <w:pPr>
              <w:pStyle w:val="TableParagraph"/>
              <w:spacing w:before="1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всем»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BB29BC" w:rsidRDefault="00BB29BC">
      <w:pPr>
        <w:spacing w:line="264" w:lineRule="exact"/>
        <w:rPr>
          <w:sz w:val="24"/>
        </w:rPr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5716"/>
      </w:tblGrid>
      <w:tr w:rsidR="00BB29BC">
        <w:trPr>
          <w:trHeight w:val="3691"/>
        </w:trPr>
        <w:tc>
          <w:tcPr>
            <w:tcW w:w="4067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spacing w:line="268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эвакуации»</w:t>
            </w:r>
          </w:p>
          <w:p w:rsidR="00BB29BC" w:rsidRDefault="009615FB">
            <w:pPr>
              <w:pStyle w:val="TableParagraph"/>
              <w:spacing w:before="6" w:line="237" w:lineRule="auto"/>
              <w:ind w:left="467" w:right="100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</w:p>
          <w:p w:rsidR="00BB29BC" w:rsidRDefault="009615FB">
            <w:pPr>
              <w:pStyle w:val="TableParagraph"/>
              <w:spacing w:before="8" w:line="235" w:lineRule="auto"/>
              <w:ind w:left="467" w:right="102" w:hanging="360"/>
              <w:jc w:val="both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9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видеороликов;</w:t>
            </w:r>
          </w:p>
          <w:p w:rsidR="00BB29BC" w:rsidRDefault="009615FB">
            <w:pPr>
              <w:pStyle w:val="TableParagraph"/>
              <w:spacing w:before="20"/>
              <w:ind w:left="46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BB29BC" w:rsidRDefault="009615FB">
            <w:pPr>
              <w:pStyle w:val="TableParagraph"/>
              <w:spacing w:before="20"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«Скажем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«нет!»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экстремизму»,</w:t>
            </w:r>
          </w:p>
          <w:p w:rsidR="00BB29BC" w:rsidRDefault="009615F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BB29BC" w:rsidRDefault="009615FB">
            <w:pPr>
              <w:pStyle w:val="TableParagraph"/>
              <w:tabs>
                <w:tab w:val="left" w:pos="2285"/>
                <w:tab w:val="left" w:pos="4050"/>
                <w:tab w:val="left" w:pos="4731"/>
              </w:tabs>
              <w:spacing w:before="19" w:line="247" w:lineRule="auto"/>
              <w:ind w:left="467" w:right="99"/>
              <w:rPr>
                <w:sz w:val="24"/>
              </w:rPr>
            </w:pPr>
            <w:r>
              <w:rPr>
                <w:sz w:val="24"/>
              </w:rPr>
              <w:t>конкурс рисунков «Мы за безопасный мир»;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B29BC" w:rsidRDefault="009615FB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</w:tr>
      <w:tr w:rsidR="00BB29BC">
        <w:trPr>
          <w:trHeight w:val="2846"/>
        </w:trPr>
        <w:tc>
          <w:tcPr>
            <w:tcW w:w="4067" w:type="dxa"/>
          </w:tcPr>
          <w:p w:rsidR="00BB29BC" w:rsidRDefault="009615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Антикоррупционное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5716" w:type="dxa"/>
          </w:tcPr>
          <w:p w:rsidR="00BB29BC" w:rsidRDefault="009615FB">
            <w:pPr>
              <w:pStyle w:val="TableParagraph"/>
              <w:tabs>
                <w:tab w:val="left" w:pos="2093"/>
                <w:tab w:val="left" w:pos="3285"/>
                <w:tab w:val="left" w:pos="4019"/>
                <w:tab w:val="left" w:pos="4508"/>
              </w:tabs>
              <w:spacing w:before="4" w:line="235" w:lineRule="auto"/>
              <w:ind w:left="467" w:right="99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4276"/>
                  <wp:effectExtent l="0" t="0" r="0" b="0"/>
                  <wp:docPr id="19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:rsidR="00BB29BC" w:rsidRDefault="009615FB">
            <w:pPr>
              <w:pStyle w:val="TableParagraph"/>
              <w:tabs>
                <w:tab w:val="left" w:pos="2242"/>
                <w:tab w:val="left" w:pos="3381"/>
                <w:tab w:val="left" w:pos="5132"/>
              </w:tabs>
              <w:spacing w:before="8" w:line="237" w:lineRule="auto"/>
              <w:ind w:left="467" w:right="99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9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посвящённая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BB29BC" w:rsidRDefault="009615FB">
            <w:pPr>
              <w:pStyle w:val="TableParagraph"/>
              <w:tabs>
                <w:tab w:val="left" w:pos="2129"/>
                <w:tab w:val="left" w:pos="3357"/>
                <w:tab w:val="left" w:pos="4187"/>
              </w:tabs>
              <w:spacing w:before="8" w:line="235" w:lineRule="auto"/>
              <w:ind w:left="467" w:right="100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коррупцией;</w:t>
            </w:r>
          </w:p>
          <w:p w:rsidR="00BB29BC" w:rsidRDefault="009615FB">
            <w:pPr>
              <w:pStyle w:val="TableParagraph"/>
              <w:spacing w:before="9" w:line="235" w:lineRule="auto"/>
              <w:ind w:left="467" w:right="98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1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плохо…»;</w:t>
            </w:r>
          </w:p>
          <w:p w:rsidR="00BB29BC" w:rsidRDefault="009615FB">
            <w:pPr>
              <w:pStyle w:val="TableParagraph"/>
              <w:tabs>
                <w:tab w:val="left" w:pos="2695"/>
                <w:tab w:val="left" w:pos="3729"/>
                <w:tab w:val="left" w:pos="4149"/>
              </w:tabs>
              <w:spacing w:before="9" w:line="274" w:lineRule="exact"/>
              <w:ind w:left="467" w:right="102" w:hanging="360"/>
              <w:rPr>
                <w:sz w:val="24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20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</w:tr>
    </w:tbl>
    <w:p w:rsidR="00BB29BC" w:rsidRDefault="009615FB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6498304" behindDoc="1" locked="0" layoutInCell="1" allowOverlap="1">
            <wp:simplePos x="0" y="0"/>
            <wp:positionH relativeFrom="page">
              <wp:posOffset>3336671</wp:posOffset>
            </wp:positionH>
            <wp:positionV relativeFrom="page">
              <wp:posOffset>1990597</wp:posOffset>
            </wp:positionV>
            <wp:extent cx="140208" cy="374903"/>
            <wp:effectExtent l="0" t="0" r="0" b="0"/>
            <wp:wrapNone/>
            <wp:docPr id="20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498816" behindDoc="1" locked="0" layoutInCell="1" allowOverlap="1">
            <wp:simplePos x="0" y="0"/>
            <wp:positionH relativeFrom="page">
              <wp:posOffset>3336671</wp:posOffset>
            </wp:positionH>
            <wp:positionV relativeFrom="page">
              <wp:posOffset>2539237</wp:posOffset>
            </wp:positionV>
            <wp:extent cx="140208" cy="373379"/>
            <wp:effectExtent l="0" t="0" r="0" b="0"/>
            <wp:wrapNone/>
            <wp:docPr id="20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9BC" w:rsidRDefault="009615FB">
      <w:pPr>
        <w:pStyle w:val="1"/>
        <w:numPr>
          <w:ilvl w:val="1"/>
          <w:numId w:val="5"/>
        </w:numPr>
        <w:tabs>
          <w:tab w:val="left" w:pos="2430"/>
        </w:tabs>
        <w:spacing w:before="90"/>
        <w:ind w:left="2429" w:hanging="541"/>
        <w:jc w:val="both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BB29BC" w:rsidRDefault="009615FB">
      <w:pPr>
        <w:pStyle w:val="a3"/>
        <w:ind w:left="307" w:right="394" w:firstLine="566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 вкуса и стиля, создает атмосферу психологического комфорта, поднимает настроение,</w:t>
      </w:r>
      <w:r>
        <w:rPr>
          <w:spacing w:val="-57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BB29BC" w:rsidRDefault="009615FB">
      <w:pPr>
        <w:pStyle w:val="a3"/>
        <w:spacing w:before="4" w:line="237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60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и внеучебные</w:t>
      </w:r>
      <w:r>
        <w:rPr>
          <w:spacing w:val="-2"/>
        </w:rPr>
        <w:t xml:space="preserve"> </w:t>
      </w:r>
      <w:r>
        <w:t>занятия;</w:t>
      </w:r>
    </w:p>
    <w:p w:rsidR="00BB29BC" w:rsidRDefault="009615FB">
      <w:pPr>
        <w:pStyle w:val="a3"/>
        <w:spacing w:before="6" w:line="237" w:lineRule="auto"/>
        <w:ind w:right="40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походах, встречах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 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BB29BC" w:rsidRDefault="009615FB">
      <w:pPr>
        <w:pStyle w:val="a3"/>
        <w:spacing w:before="9"/>
        <w:ind w:right="39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благоустройство классных кабинетов, осуществляемое классными руководителями 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со своими детьми;</w:t>
      </w:r>
    </w:p>
    <w:p w:rsidR="00BB29BC" w:rsidRDefault="009615FB">
      <w:pPr>
        <w:pStyle w:val="a3"/>
        <w:spacing w:before="3" w:line="237" w:lineRule="auto"/>
        <w:ind w:right="41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(праздников, церемоний, торжественных линеек, творческих вечеров, выставок, собраний</w:t>
      </w:r>
      <w:r>
        <w:rPr>
          <w:spacing w:val="1"/>
        </w:rPr>
        <w:t xml:space="preserve"> </w:t>
      </w:r>
      <w:r>
        <w:t>и т.п.);</w:t>
      </w:r>
    </w:p>
    <w:p w:rsidR="00BB29BC" w:rsidRDefault="009615FB">
      <w:pPr>
        <w:pStyle w:val="a3"/>
        <w:spacing w:before="6" w:line="237" w:lineRule="auto"/>
        <w:ind w:right="402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совместная с детьми разработка, создание и популяризация особой школьной символики</w:t>
      </w:r>
      <w:r>
        <w:rPr>
          <w:spacing w:val="1"/>
        </w:rPr>
        <w:t xml:space="preserve"> </w:t>
      </w:r>
      <w:r>
        <w:t>(флаг школы, гимн школы, эмблема школы, логотип, элементы школьного костюма и т.п.),</w:t>
      </w:r>
      <w:r>
        <w:rPr>
          <w:spacing w:val="-57"/>
        </w:rPr>
        <w:t xml:space="preserve"> </w:t>
      </w:r>
      <w:r>
        <w:t>используемой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школьной</w:t>
      </w:r>
      <w:r>
        <w:rPr>
          <w:spacing w:val="44"/>
        </w:rPr>
        <w:t xml:space="preserve"> </w:t>
      </w:r>
      <w:r>
        <w:t>повседневности,</w:t>
      </w:r>
      <w:r>
        <w:rPr>
          <w:spacing w:val="43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торжественные</w:t>
      </w:r>
      <w:r>
        <w:rPr>
          <w:spacing w:val="41"/>
        </w:rPr>
        <w:t xml:space="preserve"> </w:t>
      </w:r>
      <w:r>
        <w:t>моменты</w:t>
      </w:r>
      <w:r>
        <w:rPr>
          <w:spacing w:val="42"/>
        </w:rPr>
        <w:t xml:space="preserve"> </w:t>
      </w:r>
      <w:r>
        <w:t>жизни</w:t>
      </w:r>
    </w:p>
    <w:p w:rsidR="00BB29BC" w:rsidRDefault="00BB29BC">
      <w:pPr>
        <w:spacing w:line="237" w:lineRule="auto"/>
        <w:sectPr w:rsidR="00BB29BC">
          <w:pgSz w:w="11910" w:h="16840"/>
          <w:pgMar w:top="142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73"/>
        <w:ind w:right="399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происходящих 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знаковых событий;</w:t>
      </w:r>
    </w:p>
    <w:p w:rsidR="00BB29BC" w:rsidRDefault="009615FB">
      <w:pPr>
        <w:pStyle w:val="a3"/>
        <w:spacing w:before="6" w:line="237" w:lineRule="auto"/>
        <w:ind w:right="39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 элементов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 (стенды, плакаты, инсталляции) на важных для воспитания ценностях школы, ее</w:t>
      </w:r>
      <w:r>
        <w:rPr>
          <w:spacing w:val="1"/>
        </w:rPr>
        <w:t xml:space="preserve"> </w:t>
      </w:r>
      <w:r>
        <w:t>традициях,</w:t>
      </w:r>
      <w:r>
        <w:rPr>
          <w:spacing w:val="-4"/>
        </w:rPr>
        <w:t xml:space="preserve"> </w:t>
      </w:r>
      <w:r>
        <w:t>правилах.</w:t>
      </w:r>
    </w:p>
    <w:p w:rsidR="00BB29BC" w:rsidRDefault="00BB29BC">
      <w:pPr>
        <w:pStyle w:val="a3"/>
        <w:spacing w:before="5"/>
        <w:ind w:left="0"/>
        <w:jc w:val="left"/>
      </w:pPr>
    </w:p>
    <w:p w:rsidR="00BB29BC" w:rsidRDefault="009615FB">
      <w:pPr>
        <w:pStyle w:val="1"/>
        <w:spacing w:before="1" w:line="240" w:lineRule="auto"/>
        <w:ind w:left="3394" w:right="2389" w:hanging="1100"/>
        <w:jc w:val="left"/>
      </w:pPr>
      <w:r>
        <w:t>3.</w:t>
      </w:r>
      <w:r>
        <w:rPr>
          <w:spacing w:val="4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САМОАНАЛИЗА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B29BC" w:rsidRDefault="00BB29BC">
      <w:pPr>
        <w:pStyle w:val="a3"/>
        <w:spacing w:before="8"/>
        <w:ind w:left="0"/>
        <w:jc w:val="left"/>
        <w:rPr>
          <w:b/>
          <w:sz w:val="15"/>
        </w:rPr>
      </w:pPr>
    </w:p>
    <w:p w:rsidR="00BB29BC" w:rsidRDefault="009615FB">
      <w:pPr>
        <w:pStyle w:val="a3"/>
        <w:spacing w:before="90"/>
        <w:ind w:left="307" w:right="398" w:firstLine="56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BB29BC" w:rsidRDefault="009615FB">
      <w:pPr>
        <w:pStyle w:val="a3"/>
        <w:ind w:left="874"/>
      </w:pPr>
      <w:r>
        <w:t>Самоанализ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BB29BC" w:rsidRDefault="009615FB">
      <w:pPr>
        <w:pStyle w:val="a3"/>
        <w:ind w:left="307" w:right="402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 являются:</w:t>
      </w:r>
    </w:p>
    <w:p w:rsidR="00BB29BC" w:rsidRDefault="009615FB">
      <w:pPr>
        <w:pStyle w:val="a3"/>
        <w:spacing w:before="7" w:line="237" w:lineRule="auto"/>
        <w:ind w:right="407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воспитательный процесс;</w:t>
      </w:r>
    </w:p>
    <w:p w:rsidR="00BB29BC" w:rsidRDefault="009615FB">
      <w:pPr>
        <w:pStyle w:val="a3"/>
        <w:spacing w:before="6" w:line="237" w:lineRule="auto"/>
        <w:ind w:right="396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принцип приоритета анализа сущностных сторон воспитания, ориентирующий экспертов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количественных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показателей,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качественных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</w:p>
    <w:p w:rsidR="00BB29BC" w:rsidRDefault="009615FB">
      <w:pPr>
        <w:pStyle w:val="a3"/>
        <w:spacing w:before="9" w:line="237" w:lineRule="auto"/>
        <w:ind w:right="39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принцип развивающего характера осуществляемого анализа, ориентирующий экспертов на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педагогов: грамотной постановки ими цели и задач воспитания, умелого 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деятельности;</w:t>
      </w:r>
    </w:p>
    <w:p w:rsidR="00BB29BC" w:rsidRDefault="009615FB">
      <w:pPr>
        <w:pStyle w:val="a3"/>
        <w:spacing w:before="9"/>
        <w:ind w:right="399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принцип разделенной ответственности за результаты личностного развития школьников,</w:t>
      </w:r>
      <w:r>
        <w:rPr>
          <w:spacing w:val="1"/>
        </w:rPr>
        <w:t xml:space="preserve"> </w:t>
      </w:r>
      <w:r>
        <w:t>ориентирующий на понимание того, что личностное развитие школьников – это результат</w:t>
      </w:r>
      <w:r>
        <w:rPr>
          <w:spacing w:val="1"/>
        </w:rPr>
        <w:t xml:space="preserve"> </w:t>
      </w:r>
      <w:r>
        <w:t>как социального воспитания (в котором школа участвует наряду с другими 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детей.</w:t>
      </w:r>
    </w:p>
    <w:p w:rsidR="00BB29BC" w:rsidRDefault="009615FB">
      <w:pPr>
        <w:pStyle w:val="a3"/>
        <w:ind w:left="307" w:right="406" w:firstLine="566"/>
      </w:pPr>
      <w:r>
        <w:t>Основными направлениями анализа организуемого в школе воспитательного 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BB29BC" w:rsidRDefault="009615FB">
      <w:pPr>
        <w:pStyle w:val="2"/>
        <w:numPr>
          <w:ilvl w:val="1"/>
          <w:numId w:val="7"/>
        </w:numPr>
        <w:tabs>
          <w:tab w:val="left" w:pos="1148"/>
        </w:tabs>
        <w:spacing w:before="2" w:line="274" w:lineRule="exact"/>
        <w:ind w:hanging="282"/>
        <w:jc w:val="both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2"/>
        </w:rPr>
        <w:t xml:space="preserve"> </w:t>
      </w:r>
      <w:r>
        <w:t>школьников.</w:t>
      </w:r>
    </w:p>
    <w:p w:rsidR="00BB29BC" w:rsidRDefault="009615FB">
      <w:pPr>
        <w:pStyle w:val="a3"/>
        <w:ind w:left="300" w:right="395" w:firstLine="566"/>
      </w:pPr>
      <w:r>
        <w:t>Критерием, на основе</w:t>
      </w:r>
      <w:r>
        <w:rPr>
          <w:spacing w:val="1"/>
        </w:rPr>
        <w:t xml:space="preserve"> </w:t>
      </w:r>
      <w:r>
        <w:t>которого осуществляется</w:t>
      </w:r>
      <w:r>
        <w:rPr>
          <w:spacing w:val="1"/>
        </w:rPr>
        <w:t xml:space="preserve"> </w:t>
      </w:r>
      <w:r>
        <w:t>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 каждого класса.</w:t>
      </w:r>
    </w:p>
    <w:p w:rsidR="00BB29BC" w:rsidRDefault="009615FB">
      <w:pPr>
        <w:pStyle w:val="a3"/>
        <w:ind w:left="307" w:right="403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учебно-воспитательной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BB29BC" w:rsidRDefault="009615FB">
      <w:pPr>
        <w:pStyle w:val="a3"/>
        <w:ind w:left="307" w:right="423" w:firstLine="566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школьников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BB29BC" w:rsidRDefault="009615FB">
      <w:pPr>
        <w:pStyle w:val="a3"/>
        <w:ind w:left="307" w:right="400" w:firstLine="56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>учебный год; какие проблемы решить не удалось и почему; какие новые проблемы появились,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BB29BC" w:rsidRDefault="009615FB">
      <w:pPr>
        <w:pStyle w:val="2"/>
        <w:numPr>
          <w:ilvl w:val="1"/>
          <w:numId w:val="7"/>
        </w:numPr>
        <w:tabs>
          <w:tab w:val="left" w:pos="1194"/>
        </w:tabs>
        <w:spacing w:before="1" w:line="274" w:lineRule="exact"/>
        <w:ind w:left="1193" w:hanging="328"/>
        <w:jc w:val="both"/>
      </w:pPr>
      <w:r>
        <w:t>Состояние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BB29BC" w:rsidRDefault="009615FB">
      <w:pPr>
        <w:pStyle w:val="a3"/>
        <w:ind w:left="307" w:right="423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BB29BC" w:rsidRDefault="00BB29BC">
      <w:pPr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p w:rsidR="00BB29BC" w:rsidRDefault="009615FB">
      <w:pPr>
        <w:pStyle w:val="a3"/>
        <w:spacing w:before="73"/>
        <w:ind w:left="307" w:right="393" w:firstLine="566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6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BB29BC" w:rsidRDefault="009615FB">
      <w:pPr>
        <w:pStyle w:val="a3"/>
        <w:spacing w:before="1"/>
        <w:ind w:left="307" w:right="416" w:firstLine="566"/>
      </w:pPr>
      <w:r>
        <w:t>Способами получения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детей и взрослых могут быть беседы со школьниками</w:t>
      </w:r>
      <w:r>
        <w:rPr>
          <w:spacing w:val="1"/>
        </w:rPr>
        <w:t xml:space="preserve"> </w:t>
      </w:r>
      <w:r>
        <w:t>и их родителями, педагогами,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BB29BC" w:rsidRDefault="009615FB">
      <w:pPr>
        <w:pStyle w:val="a3"/>
        <w:spacing w:line="290" w:lineRule="auto"/>
        <w:ind w:right="2879" w:firstLine="206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174283</wp:posOffset>
            </wp:positionV>
            <wp:extent cx="164592" cy="1699641"/>
            <wp:effectExtent l="0" t="0" r="0" b="0"/>
            <wp:wrapNone/>
            <wp:docPr id="2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9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Внимание при этом сосредотачивается на вопросах, связанных с: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проводимых 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</w:p>
    <w:p w:rsidR="00BB29BC" w:rsidRDefault="009615FB">
      <w:pPr>
        <w:pStyle w:val="a3"/>
        <w:spacing w:line="290" w:lineRule="auto"/>
        <w:ind w:right="1044"/>
        <w:jc w:val="left"/>
      </w:pPr>
      <w:r>
        <w:t>качеством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классов;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организуемой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BB29BC" w:rsidRDefault="009615FB">
      <w:pPr>
        <w:pStyle w:val="a3"/>
        <w:spacing w:line="290" w:lineRule="auto"/>
        <w:ind w:right="1044"/>
        <w:jc w:val="left"/>
      </w:pPr>
      <w:r>
        <w:t>качеством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уроков;</w:t>
      </w:r>
      <w:r>
        <w:rPr>
          <w:spacing w:val="-5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функционирующих</w:t>
      </w:r>
      <w:r>
        <w:rPr>
          <w:spacing w:val="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объединений;</w:t>
      </w:r>
    </w:p>
    <w:p w:rsidR="00BB29BC" w:rsidRDefault="009615FB">
      <w:pPr>
        <w:pStyle w:val="a3"/>
        <w:spacing w:line="275" w:lineRule="exact"/>
        <w:jc w:val="left"/>
      </w:pPr>
      <w:r>
        <w:t>качеством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школы;</w:t>
      </w:r>
    </w:p>
    <w:p w:rsidR="00BB29BC" w:rsidRDefault="009615FB">
      <w:pPr>
        <w:pStyle w:val="a3"/>
        <w:spacing w:before="54"/>
        <w:jc w:val="left"/>
      </w:pPr>
      <w:r>
        <w:t>качеством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школы;</w:t>
      </w:r>
    </w:p>
    <w:p w:rsidR="00BB29BC" w:rsidRDefault="009615FB">
      <w:pPr>
        <w:pStyle w:val="a3"/>
        <w:spacing w:before="58"/>
        <w:ind w:right="395"/>
        <w:jc w:val="left"/>
      </w:pPr>
      <w:r>
        <w:t>качеством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учащихся;</w:t>
      </w:r>
    </w:p>
    <w:p w:rsidR="00BB29BC" w:rsidRDefault="009615FB">
      <w:pPr>
        <w:pStyle w:val="a3"/>
        <w:spacing w:line="342" w:lineRule="exact"/>
        <w:ind w:left="30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2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семей</w:t>
      </w:r>
      <w:r>
        <w:rPr>
          <w:spacing w:val="-3"/>
        </w:rPr>
        <w:t xml:space="preserve"> </w:t>
      </w:r>
      <w:r>
        <w:t>школьников.</w:t>
      </w:r>
    </w:p>
    <w:p w:rsidR="00BB29BC" w:rsidRDefault="009615FB">
      <w:pPr>
        <w:pStyle w:val="a3"/>
        <w:spacing w:before="270"/>
        <w:ind w:left="1008"/>
        <w:jc w:val="lef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выборочно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методик:</w:t>
      </w:r>
    </w:p>
    <w:p w:rsidR="00BB29BC" w:rsidRDefault="00BB29BC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322"/>
        <w:gridCol w:w="3320"/>
      </w:tblGrid>
      <w:tr w:rsidR="00BB29BC">
        <w:trPr>
          <w:trHeight w:val="275"/>
        </w:trPr>
        <w:tc>
          <w:tcPr>
            <w:tcW w:w="3323" w:type="dxa"/>
          </w:tcPr>
          <w:p w:rsidR="00BB29BC" w:rsidRDefault="009615FB">
            <w:pPr>
              <w:pStyle w:val="TableParagraph"/>
              <w:spacing w:line="256" w:lineRule="exact"/>
              <w:ind w:left="99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spacing w:line="256" w:lineRule="exact"/>
              <w:ind w:left="107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</w:tr>
      <w:tr w:rsidR="00BB29BC">
        <w:trPr>
          <w:trHeight w:val="4139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420" w:right="413" w:firstLine="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ind w:left="148" w:right="120" w:firstLine="134"/>
              <w:rPr>
                <w:sz w:val="24"/>
              </w:rPr>
            </w:pPr>
            <w:r>
              <w:rPr>
                <w:sz w:val="24"/>
              </w:rPr>
              <w:t>- способность к гибкости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образовательным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приспосабливая</w:t>
            </w:r>
          </w:p>
          <w:p w:rsidR="00BB29BC" w:rsidRDefault="009615FB">
            <w:pPr>
              <w:pStyle w:val="TableParagraph"/>
              <w:ind w:left="481" w:right="468" w:firstLine="218"/>
              <w:rPr>
                <w:sz w:val="24"/>
              </w:rPr>
            </w:pPr>
            <w:r>
              <w:rPr>
                <w:sz w:val="24"/>
              </w:rPr>
              <w:t>его к 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BB29BC" w:rsidRDefault="009615F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усложнениям</w:t>
            </w:r>
          </w:p>
          <w:p w:rsidR="00BB29BC" w:rsidRDefault="009615FB">
            <w:pPr>
              <w:pStyle w:val="TableParagraph"/>
              <w:ind w:left="126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– развитие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сложному;</w:t>
            </w:r>
          </w:p>
          <w:p w:rsidR="00BB29BC" w:rsidRDefault="009615FB">
            <w:pPr>
              <w:pStyle w:val="TableParagraph"/>
              <w:ind w:left="177" w:right="161" w:firstLine="686"/>
              <w:rPr>
                <w:sz w:val="24"/>
              </w:rPr>
            </w:pPr>
            <w:r>
              <w:rPr>
                <w:sz w:val="24"/>
              </w:rPr>
              <w:t>-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B29BC" w:rsidRDefault="009615FB">
            <w:pPr>
              <w:pStyle w:val="TableParagraph"/>
              <w:spacing w:line="270" w:lineRule="atLeast"/>
              <w:ind w:left="390" w:right="380" w:hanging="2"/>
              <w:jc w:val="center"/>
              <w:rPr>
                <w:sz w:val="24"/>
              </w:rPr>
            </w:pPr>
            <w:r>
              <w:rPr>
                <w:sz w:val="24"/>
              </w:rPr>
              <w:t>– 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392" w:right="38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Методика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BB29BC" w:rsidRDefault="00BB29B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B29BC" w:rsidRDefault="009615FB">
            <w:pPr>
              <w:pStyle w:val="TableParagraph"/>
              <w:ind w:left="249" w:right="243"/>
              <w:jc w:val="center"/>
              <w:rPr>
                <w:sz w:val="24"/>
              </w:rPr>
            </w:pPr>
            <w:r>
              <w:rPr>
                <w:sz w:val="24"/>
              </w:rPr>
              <w:t>(В.А.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B29BC">
        <w:trPr>
          <w:trHeight w:val="3312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1308" w:right="255" w:hanging="1040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137" w:hanging="46"/>
              <w:rPr>
                <w:sz w:val="24"/>
              </w:rPr>
            </w:pP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9BC" w:rsidRDefault="009615FB">
            <w:pPr>
              <w:pStyle w:val="TableParagraph"/>
              <w:ind w:left="217" w:right="205" w:firstLine="684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B29BC" w:rsidRDefault="009615FB">
            <w:pPr>
              <w:pStyle w:val="TableParagraph"/>
              <w:numPr>
                <w:ilvl w:val="1"/>
                <w:numId w:val="4"/>
              </w:numPr>
              <w:tabs>
                <w:tab w:val="left" w:pos="432"/>
              </w:tabs>
              <w:ind w:right="169" w:firstLine="115"/>
              <w:rPr>
                <w:sz w:val="24"/>
              </w:rPr>
            </w:pPr>
            <w:r>
              <w:rPr>
                <w:sz w:val="24"/>
              </w:rPr>
              <w:t>реакции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</w:p>
          <w:p w:rsidR="00BB29BC" w:rsidRDefault="009615FB">
            <w:pPr>
              <w:pStyle w:val="TableParagraph"/>
              <w:ind w:left="210" w:right="198" w:firstLine="360"/>
              <w:rPr>
                <w:sz w:val="24"/>
              </w:rPr>
            </w:pPr>
            <w:r>
              <w:rPr>
                <w:sz w:val="24"/>
              </w:rPr>
              <w:t>инновации и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изменениям;</w:t>
            </w:r>
          </w:p>
          <w:p w:rsidR="00BB29BC" w:rsidRDefault="009615FB">
            <w:pPr>
              <w:pStyle w:val="TableParagraph"/>
              <w:numPr>
                <w:ilvl w:val="2"/>
                <w:numId w:val="4"/>
              </w:numPr>
              <w:tabs>
                <w:tab w:val="left" w:pos="540"/>
              </w:tabs>
              <w:ind w:right="396" w:hanging="75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BB29BC" w:rsidRDefault="009615FB">
            <w:pPr>
              <w:pStyle w:val="TableParagraph"/>
              <w:numPr>
                <w:ilvl w:val="2"/>
                <w:numId w:val="4"/>
              </w:numPr>
              <w:tabs>
                <w:tab w:val="left" w:pos="470"/>
              </w:tabs>
              <w:spacing w:line="270" w:lineRule="atLeast"/>
              <w:ind w:left="167" w:right="160" w:firstLine="163"/>
              <w:rPr>
                <w:sz w:val="24"/>
              </w:rPr>
            </w:pPr>
            <w:r>
              <w:rPr>
                <w:sz w:val="24"/>
              </w:rPr>
              <w:t>критерии 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Методика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BB29BC" w:rsidRDefault="009615FB">
            <w:pPr>
              <w:pStyle w:val="TableParagraph"/>
              <w:ind w:left="249" w:right="243"/>
              <w:jc w:val="center"/>
              <w:rPr>
                <w:sz w:val="24"/>
              </w:rPr>
            </w:pPr>
            <w:r>
              <w:rPr>
                <w:sz w:val="24"/>
              </w:rPr>
              <w:t>(В.А.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B29BC" w:rsidRDefault="00BB29BC">
      <w:pPr>
        <w:jc w:val="center"/>
        <w:rPr>
          <w:sz w:val="24"/>
        </w:rPr>
        <w:sectPr w:rsidR="00BB29BC">
          <w:pgSz w:w="11910" w:h="16840"/>
          <w:pgMar w:top="134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322"/>
        <w:gridCol w:w="3320"/>
      </w:tblGrid>
      <w:tr w:rsidR="00BB29BC">
        <w:trPr>
          <w:trHeight w:val="275"/>
        </w:trPr>
        <w:tc>
          <w:tcPr>
            <w:tcW w:w="3323" w:type="dxa"/>
          </w:tcPr>
          <w:p w:rsidR="00BB29BC" w:rsidRDefault="00BB29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spacing w:line="256" w:lineRule="exact"/>
              <w:ind w:left="1084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3320" w:type="dxa"/>
          </w:tcPr>
          <w:p w:rsidR="00BB29BC" w:rsidRDefault="00BB29BC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9BC">
        <w:trPr>
          <w:trHeight w:val="5244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1308" w:right="458" w:hanging="8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ind w:left="373" w:right="351"/>
              <w:rPr>
                <w:sz w:val="24"/>
              </w:rPr>
            </w:pPr>
            <w:r>
              <w:rPr>
                <w:sz w:val="24"/>
              </w:rPr>
              <w:t>- модальность 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9BC" w:rsidRDefault="009615FB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учреждении;</w:t>
            </w:r>
          </w:p>
          <w:p w:rsidR="00BB29BC" w:rsidRDefault="009615FB">
            <w:pPr>
              <w:pStyle w:val="TableParagraph"/>
              <w:ind w:left="373" w:right="194" w:hanging="159"/>
              <w:rPr>
                <w:sz w:val="24"/>
              </w:rPr>
            </w:pPr>
            <w:r>
              <w:rPr>
                <w:sz w:val="24"/>
              </w:rPr>
              <w:t>- характеристики 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9BC" w:rsidRDefault="009615FB">
            <w:pPr>
              <w:pStyle w:val="TableParagraph"/>
              <w:ind w:left="109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учреждении (широта,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осознаваемость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</w:p>
          <w:p w:rsidR="00BB29BC" w:rsidRDefault="009615FB">
            <w:pPr>
              <w:pStyle w:val="TableParagraph"/>
              <w:ind w:left="282" w:right="27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доминантность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когерентность,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мобильность);</w:t>
            </w:r>
          </w:p>
          <w:p w:rsidR="00BB29BC" w:rsidRDefault="009615FB">
            <w:pPr>
              <w:pStyle w:val="TableParagraph"/>
              <w:ind w:left="851" w:right="821" w:hanging="8"/>
              <w:rPr>
                <w:sz w:val="24"/>
              </w:rPr>
            </w:pPr>
            <w:r>
              <w:rPr>
                <w:sz w:val="24"/>
              </w:rPr>
              <w:t>- модальность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BB29BC" w:rsidRDefault="009615FB">
            <w:pPr>
              <w:pStyle w:val="TableParagraph"/>
              <w:ind w:left="155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микрообразовательных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сред;</w:t>
            </w:r>
          </w:p>
          <w:p w:rsidR="00BB29BC" w:rsidRDefault="009615FB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BB29BC" w:rsidRDefault="009615FB">
            <w:pPr>
              <w:pStyle w:val="TableParagraph"/>
              <w:spacing w:line="264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133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Методика «Векторное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среды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</w:p>
          <w:p w:rsidR="00BB29BC" w:rsidRDefault="009615FB">
            <w:pPr>
              <w:pStyle w:val="TableParagraph"/>
              <w:ind w:left="133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Методика «Модальность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В.А.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</w:p>
          <w:p w:rsidR="00BB29BC" w:rsidRDefault="009615FB">
            <w:pPr>
              <w:pStyle w:val="TableParagraph"/>
              <w:ind w:left="169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Методика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модальности типа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образования»(В.А.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Баева)</w:t>
            </w:r>
          </w:p>
        </w:tc>
      </w:tr>
      <w:tr w:rsidR="00BB29BC">
        <w:trPr>
          <w:trHeight w:val="1103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204" w:right="183" w:firstLine="4"/>
              <w:rPr>
                <w:sz w:val="24"/>
              </w:rPr>
            </w:pPr>
            <w:r>
              <w:rPr>
                <w:sz w:val="24"/>
              </w:rPr>
              <w:t>Содержание воспитательно-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spacing w:line="26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BB29BC" w:rsidRDefault="009615FB">
            <w:pPr>
              <w:pStyle w:val="TableParagraph"/>
              <w:spacing w:line="270" w:lineRule="atLeast"/>
              <w:ind w:left="261" w:right="255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формируемые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ромашка»</w:t>
            </w:r>
          </w:p>
          <w:p w:rsidR="00BB29BC" w:rsidRDefault="009615FB">
            <w:pPr>
              <w:pStyle w:val="TableParagraph"/>
              <w:ind w:left="249" w:right="243"/>
              <w:jc w:val="center"/>
              <w:rPr>
                <w:sz w:val="24"/>
              </w:rPr>
            </w:pPr>
            <w:r>
              <w:rPr>
                <w:sz w:val="24"/>
              </w:rPr>
              <w:t>(В.А.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Ясвин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B29BC">
        <w:trPr>
          <w:trHeight w:val="6072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261" w:right="252" w:firstLine="364"/>
              <w:rPr>
                <w:sz w:val="24"/>
              </w:rPr>
            </w:pPr>
            <w:r>
              <w:rPr>
                <w:sz w:val="24"/>
              </w:rPr>
              <w:t>Отношение 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ind w:left="229" w:right="216" w:firstLine="216"/>
              <w:rPr>
                <w:sz w:val="24"/>
              </w:rPr>
            </w:pPr>
            <w:r>
              <w:rPr>
                <w:sz w:val="24"/>
              </w:rPr>
              <w:t>-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BB29BC" w:rsidRDefault="009615F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right="156" w:hanging="7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 w:rsidR="00BB29BC" w:rsidRDefault="009615FB">
            <w:pPr>
              <w:pStyle w:val="TableParagraph"/>
              <w:ind w:left="1302" w:right="163" w:hanging="112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BB29BC" w:rsidRDefault="009615FB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left="213" w:right="126" w:hanging="8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BB29BC" w:rsidRDefault="009615FB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связанной у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  <w:p w:rsidR="00BB29BC" w:rsidRDefault="009615FB">
            <w:pPr>
              <w:pStyle w:val="TableParagraph"/>
              <w:ind w:left="210" w:right="196" w:firstLine="374"/>
              <w:rPr>
                <w:sz w:val="24"/>
              </w:rPr>
            </w:pPr>
            <w:r>
              <w:rPr>
                <w:sz w:val="24"/>
              </w:rPr>
              <w:t>- степень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BB29BC" w:rsidRDefault="009615FB">
            <w:pPr>
              <w:pStyle w:val="TableParagraph"/>
              <w:spacing w:line="270" w:lineRule="atLeast"/>
              <w:ind w:left="436" w:right="431" w:firstLine="2"/>
              <w:jc w:val="center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(Кочеткова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О.И.)</w:t>
            </w:r>
          </w:p>
        </w:tc>
      </w:tr>
      <w:tr w:rsidR="00BB29BC">
        <w:trPr>
          <w:trHeight w:val="1105"/>
        </w:trPr>
        <w:tc>
          <w:tcPr>
            <w:tcW w:w="3323" w:type="dxa"/>
          </w:tcPr>
          <w:p w:rsidR="00BB29BC" w:rsidRDefault="009615FB">
            <w:pPr>
              <w:pStyle w:val="TableParagraph"/>
              <w:ind w:left="374" w:right="368"/>
              <w:jc w:val="center"/>
              <w:rPr>
                <w:sz w:val="24"/>
              </w:rPr>
            </w:pPr>
            <w:r>
              <w:rPr>
                <w:sz w:val="24"/>
              </w:rPr>
              <w:t>Оценка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</w:p>
          <w:p w:rsidR="00BB29BC" w:rsidRDefault="009615FB">
            <w:pPr>
              <w:pStyle w:val="TableParagraph"/>
              <w:spacing w:line="270" w:lineRule="atLeast"/>
              <w:ind w:left="374" w:right="36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ind w:left="174" w:right="157" w:firstLine="439"/>
              <w:rPr>
                <w:sz w:val="24"/>
              </w:rPr>
            </w:pPr>
            <w:r>
              <w:rPr>
                <w:sz w:val="24"/>
              </w:rPr>
              <w:t>- изучение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BB29BC" w:rsidRDefault="009615FB">
            <w:pPr>
              <w:pStyle w:val="TableParagraph"/>
              <w:spacing w:line="270" w:lineRule="atLeast"/>
              <w:ind w:left="225" w:right="215" w:firstLine="573"/>
              <w:rPr>
                <w:sz w:val="24"/>
              </w:rPr>
            </w:pP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лидерского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282" w:right="276" w:firstLine="141"/>
              <w:rPr>
                <w:sz w:val="24"/>
              </w:rPr>
            </w:pPr>
            <w:r>
              <w:rPr>
                <w:sz w:val="24"/>
              </w:rPr>
              <w:t>Методика «Карта-схема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психолого-педагогической</w:t>
            </w:r>
          </w:p>
          <w:p w:rsidR="00BB29BC" w:rsidRDefault="009615FB">
            <w:pPr>
              <w:pStyle w:val="TableParagraph"/>
              <w:spacing w:line="270" w:lineRule="atLeast"/>
              <w:ind w:left="186" w:right="169" w:firstLine="156"/>
              <w:rPr>
                <w:sz w:val="24"/>
              </w:rPr>
            </w:pPr>
            <w:r>
              <w:rPr>
                <w:sz w:val="24"/>
              </w:rPr>
              <w:t>характеристики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</w:tr>
    </w:tbl>
    <w:p w:rsidR="00BB29BC" w:rsidRDefault="00BB29BC">
      <w:pPr>
        <w:spacing w:line="270" w:lineRule="atLeast"/>
        <w:rPr>
          <w:sz w:val="24"/>
        </w:rPr>
        <w:sectPr w:rsidR="00BB29BC">
          <w:pgSz w:w="11910" w:h="16840"/>
          <w:pgMar w:top="142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322"/>
        <w:gridCol w:w="3320"/>
      </w:tblGrid>
      <w:tr w:rsidR="00BB29BC">
        <w:trPr>
          <w:trHeight w:val="4416"/>
        </w:trPr>
        <w:tc>
          <w:tcPr>
            <w:tcW w:w="3323" w:type="dxa"/>
          </w:tcPr>
          <w:p w:rsidR="00BB29BC" w:rsidRDefault="00BB29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BB29BC" w:rsidRDefault="009615FB">
            <w:pPr>
              <w:pStyle w:val="TableParagraph"/>
              <w:spacing w:line="268" w:lineRule="exact"/>
              <w:ind w:left="1036"/>
              <w:rPr>
                <w:sz w:val="24"/>
              </w:rPr>
            </w:pPr>
            <w:r>
              <w:rPr>
                <w:sz w:val="24"/>
              </w:rPr>
              <w:t>потенциала;</w:t>
            </w:r>
          </w:p>
          <w:p w:rsidR="00BB29BC" w:rsidRDefault="009615F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right="163" w:hanging="26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BB29BC" w:rsidRDefault="009615FB">
            <w:pPr>
              <w:pStyle w:val="TableParagraph"/>
              <w:ind w:left="138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межличностных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 его 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статус, а также иерархию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B29BC" w:rsidRDefault="009615FB">
            <w:pPr>
              <w:pStyle w:val="TableParagraph"/>
              <w:numPr>
                <w:ilvl w:val="1"/>
                <w:numId w:val="2"/>
              </w:numPr>
              <w:tabs>
                <w:tab w:val="left" w:pos="698"/>
              </w:tabs>
              <w:ind w:right="206" w:firstLine="345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BB29BC" w:rsidRDefault="009615FB">
            <w:pPr>
              <w:pStyle w:val="TableParagraph"/>
              <w:numPr>
                <w:ilvl w:val="1"/>
                <w:numId w:val="2"/>
              </w:numPr>
              <w:tabs>
                <w:tab w:val="left" w:pos="698"/>
              </w:tabs>
              <w:ind w:left="702" w:right="549" w:hanging="1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3320" w:type="dxa"/>
          </w:tcPr>
          <w:p w:rsidR="00BB29BC" w:rsidRDefault="009615FB">
            <w:pPr>
              <w:pStyle w:val="TableParagraph"/>
              <w:ind w:left="215" w:right="208" w:firstLine="2"/>
              <w:jc w:val="center"/>
              <w:rPr>
                <w:sz w:val="24"/>
              </w:rPr>
            </w:pPr>
            <w:r>
              <w:rPr>
                <w:sz w:val="24"/>
              </w:rPr>
              <w:t>и лидера» (Внештатная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Курского</w:t>
            </w:r>
          </w:p>
          <w:p w:rsidR="00BB29BC" w:rsidRDefault="009615FB">
            <w:pPr>
              <w:pStyle w:val="TableParagraph"/>
              <w:ind w:left="114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 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 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Уманского)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Методика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иагностика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группах»(Н.П.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Фетискин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Опросник«Мотивация</w:t>
            </w:r>
            <w:proofErr w:type="spellEnd"/>
            <w:r>
              <w:rPr>
                <w:sz w:val="24"/>
              </w:rPr>
              <w:t xml:space="preserve"> 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боязнь неудачи» (А.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</w:t>
            </w:r>
            <w:proofErr w:type="spellEnd"/>
            <w:r>
              <w:rPr>
                <w:sz w:val="24"/>
              </w:rPr>
              <w:t>)</w:t>
            </w:r>
          </w:p>
          <w:p w:rsidR="00BB29BC" w:rsidRDefault="009615FB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Методика "Диагностика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роста"</w:t>
            </w:r>
          </w:p>
          <w:p w:rsidR="00BB29BC" w:rsidRDefault="009615FB">
            <w:pPr>
              <w:pStyle w:val="TableParagraph"/>
              <w:spacing w:line="264" w:lineRule="exact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П.В.Степанов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B29BC" w:rsidRDefault="00BB29BC">
      <w:pPr>
        <w:pStyle w:val="a3"/>
        <w:spacing w:before="5"/>
        <w:ind w:left="0"/>
        <w:jc w:val="left"/>
        <w:rPr>
          <w:sz w:val="15"/>
        </w:rPr>
      </w:pPr>
    </w:p>
    <w:p w:rsidR="00BB29BC" w:rsidRDefault="009615FB">
      <w:pPr>
        <w:pStyle w:val="a3"/>
        <w:spacing w:before="90"/>
        <w:ind w:left="300" w:right="398" w:firstLine="708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критериям:</w:t>
      </w:r>
    </w:p>
    <w:p w:rsidR="00BB29BC" w:rsidRDefault="00BB29BC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190"/>
        <w:gridCol w:w="2930"/>
        <w:gridCol w:w="1982"/>
      </w:tblGrid>
      <w:tr w:rsidR="00BB29BC">
        <w:trPr>
          <w:trHeight w:val="551"/>
        </w:trPr>
        <w:tc>
          <w:tcPr>
            <w:tcW w:w="1860" w:type="dxa"/>
          </w:tcPr>
          <w:p w:rsidR="00BB29BC" w:rsidRDefault="009615FB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190" w:type="dxa"/>
          </w:tcPr>
          <w:p w:rsidR="00BB29BC" w:rsidRDefault="009615FB">
            <w:pPr>
              <w:pStyle w:val="TableParagraph"/>
              <w:spacing w:line="276" w:lineRule="exact"/>
              <w:ind w:left="1464" w:right="122" w:hanging="1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Количественный </w:t>
            </w:r>
            <w:proofErr w:type="spellStart"/>
            <w:r>
              <w:rPr>
                <w:b/>
                <w:sz w:val="24"/>
              </w:rPr>
              <w:t>показате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30" w:type="dxa"/>
          </w:tcPr>
          <w:p w:rsidR="00BB29BC" w:rsidRDefault="009615FB">
            <w:pPr>
              <w:pStyle w:val="TableParagraph"/>
              <w:spacing w:line="276" w:lineRule="exact"/>
              <w:ind w:left="1335" w:right="127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Качественный </w:t>
            </w:r>
            <w:proofErr w:type="spellStart"/>
            <w:r>
              <w:rPr>
                <w:b/>
                <w:sz w:val="24"/>
              </w:rPr>
              <w:t>показате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1982" w:type="dxa"/>
          </w:tcPr>
          <w:p w:rsidR="00BB29BC" w:rsidRDefault="009615FB">
            <w:pPr>
              <w:pStyle w:val="TableParagraph"/>
              <w:spacing w:line="276" w:lineRule="exact"/>
              <w:ind w:left="395" w:right="11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BB29BC">
        <w:trPr>
          <w:trHeight w:val="4140"/>
        </w:trPr>
        <w:tc>
          <w:tcPr>
            <w:tcW w:w="1860" w:type="dxa"/>
          </w:tcPr>
          <w:p w:rsidR="00BB29BC" w:rsidRDefault="009615FB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B29BC" w:rsidRDefault="009615FB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29BC" w:rsidRDefault="009615FB">
            <w:pPr>
              <w:pStyle w:val="TableParagraph"/>
              <w:ind w:left="341" w:right="329" w:firstLine="2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190" w:type="dxa"/>
          </w:tcPr>
          <w:p w:rsidR="00BB29BC" w:rsidRDefault="009615FB">
            <w:pPr>
              <w:pStyle w:val="TableParagraph"/>
              <w:ind w:left="754" w:right="742" w:hanging="2"/>
              <w:jc w:val="center"/>
              <w:rPr>
                <w:sz w:val="24"/>
              </w:rPr>
            </w:pPr>
            <w:r>
              <w:rPr>
                <w:sz w:val="24"/>
              </w:rPr>
              <w:t>-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общественности</w:t>
            </w:r>
          </w:p>
          <w:p w:rsidR="00BB29BC" w:rsidRDefault="009615FB">
            <w:pPr>
              <w:pStyle w:val="TableParagraph"/>
              <w:ind w:left="182" w:right="173" w:firstLine="57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B29BC" w:rsidRDefault="009615FB">
            <w:pPr>
              <w:pStyle w:val="TableParagraph"/>
              <w:ind w:left="583" w:right="145" w:hanging="4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B29BC" w:rsidRDefault="009615FB">
            <w:pPr>
              <w:pStyle w:val="TableParagraph"/>
              <w:spacing w:line="270" w:lineRule="atLeast"/>
              <w:ind w:left="160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 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воспитания;- прирост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партнеров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30" w:type="dxa"/>
          </w:tcPr>
          <w:p w:rsidR="00BB29BC" w:rsidRDefault="009615FB">
            <w:pPr>
              <w:pStyle w:val="TableParagraph"/>
              <w:ind w:left="132" w:right="112" w:firstLine="288"/>
              <w:rPr>
                <w:sz w:val="24"/>
              </w:rPr>
            </w:pPr>
            <w:r>
              <w:rPr>
                <w:sz w:val="24"/>
              </w:rPr>
              <w:t>- число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</w:p>
          <w:p w:rsidR="00BB29BC" w:rsidRDefault="009615FB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B29BC" w:rsidRDefault="009615FB">
            <w:pPr>
              <w:pStyle w:val="TableParagraph"/>
              <w:ind w:left="156" w:right="139" w:firstLine="429"/>
              <w:rPr>
                <w:sz w:val="24"/>
              </w:rPr>
            </w:pPr>
            <w:r>
              <w:rPr>
                <w:sz w:val="24"/>
              </w:rPr>
              <w:t>- наличие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B29BC" w:rsidRDefault="009615F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B29BC" w:rsidRDefault="009615FB"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982" w:type="dxa"/>
          </w:tcPr>
          <w:p w:rsidR="00BB29BC" w:rsidRDefault="009615FB">
            <w:pPr>
              <w:pStyle w:val="TableParagraph"/>
              <w:ind w:left="496" w:right="464" w:firstLine="14"/>
              <w:rPr>
                <w:sz w:val="24"/>
              </w:rPr>
            </w:pPr>
            <w:r>
              <w:rPr>
                <w:sz w:val="24"/>
              </w:rPr>
              <w:t>Грамоты,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дипломы,</w:t>
            </w:r>
          </w:p>
          <w:p w:rsidR="00BB29BC" w:rsidRDefault="009615FB">
            <w:pPr>
              <w:pStyle w:val="TableParagraph"/>
              <w:ind w:left="512" w:right="79" w:hanging="404"/>
              <w:rPr>
                <w:sz w:val="24"/>
              </w:rPr>
            </w:pPr>
            <w:r>
              <w:rPr>
                <w:sz w:val="24"/>
              </w:rPr>
              <w:t>благодарственны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отзывы,</w:t>
            </w:r>
          </w:p>
          <w:p w:rsidR="00BB29BC" w:rsidRDefault="009615FB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соглашения,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шефские</w:t>
            </w:r>
          </w:p>
          <w:p w:rsidR="00BB29BC" w:rsidRDefault="009615FB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  <w:tr w:rsidR="00BB29BC">
        <w:trPr>
          <w:trHeight w:val="1656"/>
        </w:trPr>
        <w:tc>
          <w:tcPr>
            <w:tcW w:w="1860" w:type="dxa"/>
          </w:tcPr>
          <w:p w:rsidR="00BB29BC" w:rsidRDefault="009615FB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B29BC" w:rsidRDefault="009615FB">
            <w:pPr>
              <w:pStyle w:val="TableParagraph"/>
              <w:spacing w:line="264" w:lineRule="exact"/>
              <w:ind w:left="117" w:right="46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3190" w:type="dxa"/>
          </w:tcPr>
          <w:p w:rsidR="00BB29BC" w:rsidRDefault="009615FB">
            <w:pPr>
              <w:pStyle w:val="TableParagraph"/>
              <w:ind w:left="523" w:right="125" w:hanging="372"/>
              <w:rPr>
                <w:sz w:val="24"/>
              </w:rPr>
            </w:pPr>
            <w:r>
              <w:rPr>
                <w:sz w:val="24"/>
              </w:rPr>
              <w:t>- количество предложенных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BB29BC" w:rsidRDefault="009615FB">
            <w:pPr>
              <w:pStyle w:val="TableParagraph"/>
              <w:ind w:left="485" w:right="93" w:hanging="377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проектов</w:t>
            </w:r>
          </w:p>
        </w:tc>
        <w:tc>
          <w:tcPr>
            <w:tcW w:w="2930" w:type="dxa"/>
          </w:tcPr>
          <w:p w:rsidR="00BB29BC" w:rsidRDefault="009615FB">
            <w:pPr>
              <w:pStyle w:val="TableParagraph"/>
              <w:ind w:left="214" w:right="196" w:firstLine="369"/>
              <w:rPr>
                <w:sz w:val="24"/>
              </w:rPr>
            </w:pPr>
            <w:r>
              <w:rPr>
                <w:sz w:val="24"/>
              </w:rPr>
              <w:t>- число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BB29BC" w:rsidRDefault="009615FB">
            <w:pPr>
              <w:pStyle w:val="TableParagraph"/>
              <w:ind w:left="142" w:right="130" w:hanging="4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BB29BC" w:rsidRDefault="009615FB">
            <w:pPr>
              <w:pStyle w:val="TableParagraph"/>
              <w:spacing w:line="264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982" w:type="dxa"/>
          </w:tcPr>
          <w:p w:rsidR="00BB29BC" w:rsidRDefault="009615FB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BB29BC">
        <w:trPr>
          <w:trHeight w:val="1657"/>
        </w:trPr>
        <w:tc>
          <w:tcPr>
            <w:tcW w:w="1860" w:type="dxa"/>
          </w:tcPr>
          <w:p w:rsidR="00BB29BC" w:rsidRDefault="009615FB">
            <w:pPr>
              <w:pStyle w:val="TableParagraph"/>
              <w:ind w:left="206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B29BC" w:rsidRDefault="009615FB">
            <w:pPr>
              <w:pStyle w:val="TableParagraph"/>
              <w:spacing w:line="270" w:lineRule="atLeast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90" w:type="dxa"/>
          </w:tcPr>
          <w:p w:rsidR="00BB29BC" w:rsidRDefault="009615FB">
            <w:pPr>
              <w:pStyle w:val="TableParagraph"/>
              <w:ind w:left="134" w:right="110" w:firstLine="199"/>
              <w:rPr>
                <w:sz w:val="24"/>
              </w:rPr>
            </w:pPr>
            <w:r>
              <w:rPr>
                <w:sz w:val="24"/>
              </w:rPr>
              <w:t>- количество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диагностики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930" w:type="dxa"/>
          </w:tcPr>
          <w:p w:rsidR="00BB29BC" w:rsidRDefault="009615FB"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BB29BC" w:rsidRDefault="009615F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  <w:tc>
          <w:tcPr>
            <w:tcW w:w="1982" w:type="dxa"/>
          </w:tcPr>
          <w:p w:rsidR="00BB29BC" w:rsidRDefault="009615FB">
            <w:pPr>
              <w:pStyle w:val="TableParagraph"/>
              <w:ind w:left="330" w:right="299" w:firstLine="8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</w:tbl>
    <w:p w:rsidR="00BB29BC" w:rsidRDefault="00BB29BC">
      <w:pPr>
        <w:rPr>
          <w:sz w:val="24"/>
        </w:rPr>
        <w:sectPr w:rsidR="00BB29BC">
          <w:pgSz w:w="11910" w:h="16840"/>
          <w:pgMar w:top="1420" w:right="680" w:bottom="280" w:left="780" w:header="720" w:footer="720" w:gutter="0"/>
          <w:cols w:space="720"/>
        </w:sectPr>
      </w:pPr>
    </w:p>
    <w:p w:rsidR="00BB29BC" w:rsidRDefault="009615FB" w:rsidP="00590579">
      <w:pPr>
        <w:pStyle w:val="a3"/>
        <w:spacing w:before="182" w:line="276" w:lineRule="auto"/>
        <w:ind w:left="300" w:right="406" w:firstLine="708"/>
        <w:sectPr w:rsidR="00BB29BC">
          <w:pgSz w:w="11910" w:h="16840"/>
          <w:pgMar w:top="1580" w:right="680" w:bottom="280" w:left="780" w:header="720" w:footer="720" w:gutter="0"/>
          <w:cols w:space="720"/>
        </w:sectPr>
      </w:pPr>
      <w:r>
        <w:lastRenderedPageBreak/>
        <w:t>Итогом самоанализа организуемой в школе воспитательной работы является 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BB29BC" w:rsidRDefault="00BB29BC">
      <w:pPr>
        <w:pStyle w:val="a3"/>
        <w:spacing w:before="2" w:after="1"/>
        <w:ind w:left="0"/>
        <w:jc w:val="left"/>
        <w:rPr>
          <w:b/>
          <w:sz w:val="27"/>
        </w:rPr>
      </w:pPr>
    </w:p>
    <w:p w:rsidR="00590579" w:rsidRPr="00590579" w:rsidRDefault="00590579" w:rsidP="00590579">
      <w:pPr>
        <w:jc w:val="center"/>
        <w:rPr>
          <w:b/>
          <w:sz w:val="24"/>
          <w:szCs w:val="24"/>
        </w:rPr>
      </w:pPr>
      <w:r w:rsidRPr="00590579">
        <w:rPr>
          <w:b/>
          <w:sz w:val="24"/>
          <w:szCs w:val="24"/>
        </w:rPr>
        <w:t xml:space="preserve">Календарный план воспитательной работы </w:t>
      </w:r>
      <w:r w:rsidRPr="00590579">
        <w:rPr>
          <w:b/>
          <w:spacing w:val="-67"/>
          <w:sz w:val="24"/>
          <w:szCs w:val="24"/>
        </w:rPr>
        <w:t xml:space="preserve"> </w:t>
      </w:r>
      <w:r w:rsidRPr="00590579">
        <w:rPr>
          <w:b/>
          <w:sz w:val="24"/>
          <w:szCs w:val="24"/>
        </w:rPr>
        <w:t>на уровне начально</w:t>
      </w:r>
      <w:bookmarkStart w:id="0" w:name="_GoBack"/>
      <w:bookmarkEnd w:id="0"/>
      <w:r w:rsidRPr="00590579">
        <w:rPr>
          <w:b/>
          <w:sz w:val="24"/>
          <w:szCs w:val="24"/>
        </w:rPr>
        <w:t>го общего образования</w:t>
      </w:r>
      <w:r w:rsidRPr="00590579">
        <w:rPr>
          <w:b/>
          <w:spacing w:val="1"/>
          <w:sz w:val="24"/>
          <w:szCs w:val="24"/>
        </w:rPr>
        <w:t xml:space="preserve"> </w:t>
      </w:r>
      <w:r w:rsidRPr="00590579">
        <w:rPr>
          <w:b/>
          <w:sz w:val="24"/>
          <w:szCs w:val="24"/>
        </w:rPr>
        <w:t>на 2022-2023</w:t>
      </w:r>
      <w:r w:rsidRPr="00590579">
        <w:rPr>
          <w:b/>
          <w:spacing w:val="1"/>
          <w:sz w:val="24"/>
          <w:szCs w:val="24"/>
        </w:rPr>
        <w:t xml:space="preserve"> </w:t>
      </w:r>
      <w:r w:rsidRPr="00590579">
        <w:rPr>
          <w:b/>
          <w:sz w:val="24"/>
          <w:szCs w:val="24"/>
        </w:rPr>
        <w:t>учебный</w:t>
      </w:r>
      <w:r w:rsidRPr="00590579">
        <w:rPr>
          <w:b/>
          <w:spacing w:val="-1"/>
          <w:sz w:val="24"/>
          <w:szCs w:val="24"/>
        </w:rPr>
        <w:t xml:space="preserve"> </w:t>
      </w:r>
      <w:r w:rsidRPr="00590579">
        <w:rPr>
          <w:b/>
          <w:sz w:val="24"/>
          <w:szCs w:val="24"/>
        </w:rPr>
        <w:t>год</w:t>
      </w:r>
    </w:p>
    <w:p w:rsidR="00590579" w:rsidRPr="00590579" w:rsidRDefault="00590579" w:rsidP="00590579">
      <w:pPr>
        <w:rPr>
          <w:b/>
          <w:sz w:val="24"/>
          <w:szCs w:val="24"/>
        </w:rPr>
      </w:pPr>
    </w:p>
    <w:tbl>
      <w:tblPr>
        <w:tblStyle w:val="TableNormal"/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43"/>
        <w:gridCol w:w="2235"/>
        <w:gridCol w:w="1109"/>
        <w:gridCol w:w="2396"/>
        <w:gridCol w:w="1855"/>
        <w:gridCol w:w="138"/>
        <w:gridCol w:w="1728"/>
        <w:gridCol w:w="119"/>
        <w:gridCol w:w="2075"/>
        <w:gridCol w:w="193"/>
      </w:tblGrid>
      <w:tr w:rsidR="00590579" w:rsidRPr="00590579" w:rsidTr="00242A24">
        <w:trPr>
          <w:trHeight w:val="101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№</w:t>
            </w:r>
            <w:r w:rsidRPr="0059057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b/>
                <w:sz w:val="24"/>
                <w:szCs w:val="24"/>
              </w:rPr>
              <w:t>п</w:t>
            </w:r>
            <w:proofErr w:type="gramEnd"/>
            <w:r w:rsidRPr="005905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Виды, формы и</w:t>
            </w:r>
            <w:r w:rsidRPr="0059057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Участники</w:t>
            </w:r>
            <w:r w:rsidRPr="0059057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(классы)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0579">
              <w:rPr>
                <w:b/>
                <w:sz w:val="24"/>
                <w:szCs w:val="24"/>
              </w:rPr>
              <w:t>Партнеры</w:t>
            </w:r>
            <w:r w:rsidRPr="005905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(учреждения,</w:t>
            </w:r>
            <w:r w:rsidRPr="0059057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организации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и</w:t>
            </w:r>
            <w:r w:rsidRPr="005905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др.)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Место</w:t>
            </w:r>
            <w:r w:rsidRPr="005905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0579" w:rsidRPr="00590579" w:rsidTr="00242A24">
        <w:trPr>
          <w:trHeight w:val="276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СЕНТЯБРЬ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Составление плана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воспитательной работы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31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августа-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04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Составление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социального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паспорта класса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31 августа-10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 xml:space="preserve">Торжественные </w:t>
            </w:r>
            <w:r w:rsidRPr="00590579">
              <w:rPr>
                <w:sz w:val="24"/>
                <w:szCs w:val="24"/>
              </w:rPr>
              <w:t>линейки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(классные часы),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«Дню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знаний»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Социальны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партнеры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Актовый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музыкальный руководитель,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08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Уроки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«Невольные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участники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чужой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войны: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трагедия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Беслана»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Социальные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партнеры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03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55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Выборы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актива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классов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01-04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деятельности органов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01-07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Единый 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родительских собраний.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Выборы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родительского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комитета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класса,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«Работа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08-23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98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«Внимание –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дети!»: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инструктажи по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профилактике ДДТТ,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пожарной безопасности,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экстремизма,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терроризма,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учебно-тренировочная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эвакуация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из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здания</w:t>
            </w:r>
            <w:r w:rsidRPr="00590579">
              <w:rPr>
                <w:spacing w:val="5"/>
                <w:sz w:val="24"/>
                <w:szCs w:val="24"/>
              </w:rPr>
              <w:t xml:space="preserve"> </w:t>
            </w:r>
            <w:r w:rsidRPr="00590579">
              <w:rPr>
                <w:spacing w:val="-3"/>
                <w:sz w:val="24"/>
                <w:szCs w:val="24"/>
              </w:rPr>
              <w:t>(Урок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pacing w:val="-3"/>
                <w:sz w:val="24"/>
                <w:szCs w:val="24"/>
              </w:rPr>
              <w:t>безопасности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дорожного движения.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3"/>
                <w:sz w:val="24"/>
                <w:szCs w:val="24"/>
              </w:rPr>
              <w:t>Занятие по профилактике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детского дорожн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транспортного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травматизма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 xml:space="preserve">использованием </w:t>
            </w:r>
            <w:r w:rsidRPr="00590579">
              <w:rPr>
                <w:sz w:val="24"/>
                <w:szCs w:val="24"/>
              </w:rPr>
              <w:t>мини-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улиц, схем безопасного</w:t>
            </w:r>
            <w:r w:rsidRPr="00590579">
              <w:rPr>
                <w:sz w:val="24"/>
                <w:szCs w:val="24"/>
              </w:rPr>
              <w:t xml:space="preserve"> </w:t>
            </w:r>
            <w:r w:rsidRPr="00590579">
              <w:rPr>
                <w:spacing w:val="-2"/>
                <w:sz w:val="24"/>
                <w:szCs w:val="24"/>
              </w:rPr>
              <w:t>пути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pacing w:val="-2"/>
                <w:sz w:val="24"/>
                <w:szCs w:val="24"/>
              </w:rPr>
              <w:t>«дом-школа-дом»)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общешкольные дела», </w:t>
            </w:r>
            <w:r w:rsidRPr="00590579">
              <w:rPr>
                <w:spacing w:val="-57"/>
                <w:sz w:val="24"/>
                <w:szCs w:val="24"/>
              </w:rPr>
              <w:t>«</w:t>
            </w:r>
            <w:r w:rsidRPr="00590579">
              <w:rPr>
                <w:sz w:val="24"/>
                <w:szCs w:val="24"/>
              </w:rPr>
              <w:t>Профилактика», 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объединения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(ЮИД)»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ОПДН, инспектор по пропаганде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01-10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Акция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«Стань</w:t>
            </w:r>
            <w:r w:rsidRPr="00590579">
              <w:rPr>
                <w:spacing w:val="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заметнее»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(профилактика ПДД,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светоотражатели)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объединения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(ЮИД)»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пропаганде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дорожного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движения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10-16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Актовый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Учет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учащихся,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приступивших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занятиям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«Работа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 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01-15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105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Классный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«Устав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соблюдаем»,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«Правила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поведения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для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  <w:r w:rsidRPr="00590579">
              <w:rPr>
                <w:spacing w:val="1"/>
                <w:sz w:val="24"/>
                <w:szCs w:val="24"/>
              </w:rPr>
              <w:t xml:space="preserve"> «</w:t>
            </w:r>
            <w:r w:rsidRPr="00590579">
              <w:rPr>
                <w:sz w:val="24"/>
                <w:szCs w:val="24"/>
              </w:rPr>
              <w:t>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01-15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3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Классный час по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вредных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привычек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«Профилактика»,</w:t>
            </w:r>
            <w:r w:rsidRPr="00590579">
              <w:rPr>
                <w:spacing w:val="-57"/>
                <w:sz w:val="24"/>
                <w:szCs w:val="24"/>
              </w:rPr>
              <w:t xml:space="preserve"> «</w:t>
            </w:r>
            <w:r w:rsidRPr="00590579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ОПДН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(по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01-15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Профилактическое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«Внимание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–</w:t>
            </w:r>
            <w:r w:rsidRPr="00590579">
              <w:rPr>
                <w:spacing w:val="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дети!»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«Работа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пропаганде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дорожного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движения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Пришкольная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территория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48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Библиотечный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«Писатели-юбиляры»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13-30сентября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Мероприятия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рамках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реализации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природоохранного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проекта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</w:t>
            </w:r>
            <w:proofErr w:type="spellStart"/>
            <w:r w:rsidRPr="00590579">
              <w:rPr>
                <w:sz w:val="24"/>
                <w:szCs w:val="24"/>
              </w:rPr>
              <w:t>Эколята</w:t>
            </w:r>
            <w:proofErr w:type="spellEnd"/>
            <w:r w:rsidRPr="00590579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15-30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14 - 16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65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часы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профориентации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младших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школьников: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«Профессии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моей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семьи»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Социальные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партнеры,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представители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родительской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27-30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93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Сдача нормативов</w:t>
            </w:r>
            <w:r w:rsidRPr="00590579">
              <w:rPr>
                <w:spacing w:val="-58"/>
                <w:sz w:val="24"/>
                <w:szCs w:val="24"/>
              </w:rPr>
              <w:t xml:space="preserve">  </w:t>
            </w:r>
            <w:hyperlink r:id="rId27">
              <w:r w:rsidRPr="00590579">
                <w:rPr>
                  <w:sz w:val="24"/>
                  <w:szCs w:val="24"/>
                </w:rPr>
                <w:t>ВФСК</w:t>
              </w:r>
              <w:r w:rsidRPr="00590579">
                <w:rPr>
                  <w:spacing w:val="-1"/>
                  <w:sz w:val="24"/>
                  <w:szCs w:val="24"/>
                </w:rPr>
                <w:t xml:space="preserve"> </w:t>
              </w:r>
              <w:r w:rsidRPr="00590579">
                <w:rPr>
                  <w:sz w:val="24"/>
                  <w:szCs w:val="24"/>
                </w:rPr>
                <w:t>ГТО</w:t>
              </w:r>
            </w:hyperlink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spellStart"/>
            <w:r w:rsidRPr="00590579">
              <w:rPr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графику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Стадион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«Юбилейный»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Рейды в семьи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ОПДН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(по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графику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психолог,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Составление социальных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паспортов классов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графику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Использование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pacing w:val="-1"/>
                <w:sz w:val="24"/>
                <w:szCs w:val="24"/>
              </w:rPr>
              <w:t>воспитательных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Возможностей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содержания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предмета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93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3"/>
                <w:sz w:val="24"/>
                <w:szCs w:val="24"/>
              </w:rPr>
              <w:t xml:space="preserve">Реализация </w:t>
            </w:r>
            <w:r w:rsidRPr="00590579">
              <w:rPr>
                <w:spacing w:val="-2"/>
                <w:sz w:val="24"/>
                <w:szCs w:val="24"/>
              </w:rPr>
              <w:t>программ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внеурочной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3"/>
                <w:sz w:val="24"/>
                <w:szCs w:val="24"/>
              </w:rPr>
              <w:t>деятельности согласно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3"/>
                <w:sz w:val="24"/>
                <w:szCs w:val="24"/>
              </w:rPr>
              <w:t>Плану внеурочной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«Движение – это здоровье», «Край, в котором я живу», «Давайте говорить по-английски», «Шахматы», «</w:t>
            </w:r>
            <w:proofErr w:type="spellStart"/>
            <w:r w:rsidRPr="00590579">
              <w:rPr>
                <w:sz w:val="24"/>
                <w:szCs w:val="24"/>
              </w:rPr>
              <w:t>Инфознайка</w:t>
            </w:r>
            <w:proofErr w:type="spellEnd"/>
            <w:r w:rsidRPr="00590579">
              <w:rPr>
                <w:sz w:val="24"/>
                <w:szCs w:val="24"/>
              </w:rPr>
              <w:t>», «Грамотеи», «Мир задач», «Разговоры о важном»</w:t>
            </w:r>
            <w:proofErr w:type="gramEnd"/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Согласно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индивидуальным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планам работы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учителей-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информатики,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спортивный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59057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90579" w:rsidRPr="00590579" w:rsidTr="00242A24">
        <w:trPr>
          <w:trHeight w:val="193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3"/>
                <w:sz w:val="24"/>
                <w:szCs w:val="24"/>
              </w:rPr>
              <w:t>Реализация программ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дополнительного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Согласно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индивидуальным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планам работы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педагогов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дополнительного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информатики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Педагог </w:t>
            </w:r>
            <w:proofErr w:type="gramStart"/>
            <w:r w:rsidRPr="0059057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90579" w:rsidRPr="00590579" w:rsidTr="00242A24">
        <w:trPr>
          <w:trHeight w:val="55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рейда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«Школьная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форма»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раз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Актив класса</w:t>
            </w:r>
          </w:p>
        </w:tc>
      </w:tr>
      <w:tr w:rsidR="00590579" w:rsidRPr="00590579" w:rsidTr="00242A24">
        <w:trPr>
          <w:trHeight w:val="8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воспитательной работы в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классе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согласна</w:t>
            </w:r>
            <w:proofErr w:type="gramEnd"/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Ведение документации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питания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3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Групповые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индивидуальные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Работа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портфолио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 руководство», «Профилактика», «Работа с 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w w:val="99"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ГИБДД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по охране прав детства, классные руководители</w:t>
            </w:r>
          </w:p>
        </w:tc>
      </w:tr>
      <w:tr w:rsidR="00590579" w:rsidRPr="00590579" w:rsidTr="00242A24">
        <w:trPr>
          <w:trHeight w:val="254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ОКТЯБРЬ</w:t>
            </w:r>
          </w:p>
        </w:tc>
      </w:tr>
      <w:tr w:rsidR="00590579" w:rsidRPr="00590579" w:rsidTr="00242A24">
        <w:trPr>
          <w:trHeight w:val="248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Беседы, лекции, встречи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работниками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правоохранительных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органов, с целью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правонарушений среди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несовершеннолетних,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том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числе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период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осенних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Обследование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материально-бытовых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условий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из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семей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«группы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риска»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Рейды 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месту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жительства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65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Выявление причин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девиантности</w:t>
            </w:r>
            <w:proofErr w:type="spellEnd"/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нахождение возможности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их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устранения.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Педагог-психолог,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3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Работа по ранней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профилактике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СОП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семей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безнадзорности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Анкетирование, тренинги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 формирование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культуры поведения,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культуры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речи 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взаимоотношений.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Цикл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бесед «Мои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права.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Мои обязанности»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Республиканские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конкурсы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творческих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работ,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юбилейным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датам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коми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писателей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поэтов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</w:t>
            </w:r>
          </w:p>
        </w:tc>
      </w:tr>
      <w:tr w:rsidR="00590579" w:rsidRPr="00590579" w:rsidTr="00242A24">
        <w:trPr>
          <w:trHeight w:val="138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«За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здоровый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 жизни»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11-16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рисунков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01-20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Рекреации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55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 рисунков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«Папа лучше всех»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01-17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18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Концерт, посвящённый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Дню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учителя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«Учитель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—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профессия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главная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земле»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 трудовое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1-11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05 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37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 рисунков,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посвящённый Дню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учителя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04-09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рекреации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83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Международный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день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руководители, 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Всероссийский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 учащихся в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сети</w:t>
            </w:r>
            <w:r w:rsidRPr="00590579">
              <w:rPr>
                <w:spacing w:val="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«Интернет»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28-30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ДТП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«ПДД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знают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каникул»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по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пропаганде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ПДД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25-31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рисунков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по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ПДД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25-31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93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Всероссийский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«Экология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энергосбережение»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рамках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Всероссийского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фестиваля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энергосбережения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«Вместе ярче»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 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48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Книжные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выставки: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«Земля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–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наш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общий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дом»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«Путешествие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мир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природы»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- «Красная книга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природы»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«За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экологически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чистую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область»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 трудовое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</w:t>
            </w:r>
          </w:p>
        </w:tc>
      </w:tr>
      <w:tr w:rsidR="00590579" w:rsidRPr="00590579" w:rsidTr="00242A24">
        <w:trPr>
          <w:trHeight w:val="222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Всероссийские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акции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в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формате</w:t>
            </w:r>
            <w:proofErr w:type="gramEnd"/>
            <w:r w:rsidRPr="00590579">
              <w:rPr>
                <w:sz w:val="24"/>
                <w:szCs w:val="24"/>
              </w:rPr>
              <w:t xml:space="preserve"> Дней единых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действий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"День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ученического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самоуправления"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 пожилых людей: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акция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"Добро"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рождения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РДШ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объединения»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01-31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251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НОЯБРЬ</w:t>
            </w:r>
          </w:p>
        </w:tc>
      </w:tr>
      <w:tr w:rsidR="00590579" w:rsidRPr="00590579" w:rsidTr="00242A24">
        <w:trPr>
          <w:trHeight w:val="607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Разработка мероприятий,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«Дню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толерантности»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рамках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Дня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города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течение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96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(онлайн-экскурсия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«Путешествие по родному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городу» (1 классы); игр</w:t>
            </w:r>
            <w:proofErr w:type="gramStart"/>
            <w:r w:rsidRPr="00590579">
              <w:rPr>
                <w:sz w:val="24"/>
                <w:szCs w:val="24"/>
              </w:rPr>
              <w:t>а-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викторина «Мира не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узнаешь, не зная края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своего» (2-4 классы),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конкурс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презентаций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«Мой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город», Конкурс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детского рисунка (1-4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классы)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Фестиваль «Город молодых и творческих людей»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496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color w:val="000000"/>
                <w:sz w:val="24"/>
                <w:szCs w:val="24"/>
                <w:lang w:eastAsia="ru-RU"/>
              </w:rPr>
              <w:t>135 лет со дня рождения поэта, драматурга, переводчика Самуила Яковлевича Маршака (1887-1964)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441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посвященных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«Дню народного 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единства»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1 -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5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65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165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590579">
              <w:rPr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59057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590579">
              <w:rPr>
                <w:sz w:val="24"/>
                <w:szCs w:val="24"/>
                <w:lang w:eastAsia="ru-RU"/>
              </w:rPr>
              <w:t xml:space="preserve"> (1852-1912)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дела»,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proofErr w:type="spellStart"/>
            <w:r w:rsidRPr="00590579">
              <w:rPr>
                <w:sz w:val="24"/>
                <w:szCs w:val="24"/>
              </w:rPr>
              <w:t>руководитеди</w:t>
            </w:r>
            <w:proofErr w:type="spellEnd"/>
          </w:p>
        </w:tc>
      </w:tr>
      <w:tr w:rsidR="00590579" w:rsidRPr="00590579" w:rsidTr="00242A24">
        <w:trPr>
          <w:trHeight w:val="607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Торжественное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мероприятие «День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рождения,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Воркута!»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21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138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Всемирный 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вторичной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переработки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(мастер-классы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поделок)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76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688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«День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толерантности»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254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 проведения мероприятия «День матери»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предметн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эстетической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среды и трудовое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213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 ребенка (День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конвенции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правах)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правовой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помощи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ОМВД,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КпДН</w:t>
            </w:r>
            <w:proofErr w:type="spellEnd"/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ОпДН</w:t>
            </w:r>
            <w:proofErr w:type="spell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Отдел опеки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20.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58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словаря.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Библиотечные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22 ноября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590579" w:rsidRPr="00590579" w:rsidTr="00242A24">
        <w:trPr>
          <w:trHeight w:val="310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Психолого-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педагогическое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занятие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«Настоящая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дружба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–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большое богатство»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«Школьные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303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Слет отличников учебы 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победителей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интеллектуальных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конкурсов, соревнований,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олимпиад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«Работа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МУДО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</w:t>
            </w:r>
            <w:proofErr w:type="spellStart"/>
            <w:r w:rsidRPr="00590579">
              <w:rPr>
                <w:sz w:val="24"/>
                <w:szCs w:val="24"/>
              </w:rPr>
              <w:t>ДТДиМ</w:t>
            </w:r>
            <w:proofErr w:type="spellEnd"/>
            <w:r w:rsidRPr="00590579">
              <w:rPr>
                <w:sz w:val="24"/>
                <w:szCs w:val="24"/>
              </w:rPr>
              <w:t>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г.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Воркуты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10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«Простые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правила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интернете»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(Всероссийский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 школьников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сети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интернет»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«Школьные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«Работа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 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Классные 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16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Акция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«Внимание!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Дорога!»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«Работа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ОГИБДД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Зам. директора,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ЮИД</w:t>
            </w:r>
          </w:p>
        </w:tc>
      </w:tr>
      <w:tr w:rsidR="00590579" w:rsidRPr="00590579" w:rsidTr="00242A24">
        <w:trPr>
          <w:trHeight w:val="391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«Неделя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детского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кино»,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рамках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реализации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проекта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</w:t>
            </w:r>
            <w:proofErr w:type="spellStart"/>
            <w:r w:rsidRPr="00590579">
              <w:rPr>
                <w:sz w:val="24"/>
                <w:szCs w:val="24"/>
              </w:rPr>
              <w:t>Киноуроки</w:t>
            </w:r>
            <w:proofErr w:type="spellEnd"/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 России»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«Школьные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51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ДЕКАБРЬ</w:t>
            </w:r>
          </w:p>
        </w:tc>
      </w:tr>
      <w:tr w:rsidR="00590579" w:rsidRPr="00590579" w:rsidTr="00242A24">
        <w:trPr>
          <w:trHeight w:val="407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Героев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Отечества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Единый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«Урок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мужества»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«Школьные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ООО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«Союз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ветеранов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десантников»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ОМОН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Управления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03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248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Разработка,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 мероприятий,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инвалида»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-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Единый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«Добрый Урок»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1-11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hyperlink r:id="rId28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Центр социальной</w:t>
              </w:r>
            </w:hyperlink>
            <w:r w:rsidRPr="0059057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реабилитации для</w:t>
              </w:r>
            </w:hyperlink>
            <w:r w:rsidRPr="0059057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">
              <w:r w:rsidRPr="0059057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несовершеннолетних</w:t>
              </w:r>
            </w:hyperlink>
            <w:r w:rsidRPr="00590579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1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детей</w:t>
              </w:r>
              <w:r w:rsidRPr="0059057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proofErr w:type="gramStart"/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с</w:t>
              </w:r>
              <w:proofErr w:type="gramEnd"/>
            </w:hyperlink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hyperlink r:id="rId32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ограниченными</w:t>
              </w:r>
            </w:hyperlink>
            <w:r w:rsidRPr="0059057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3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возможностями (ГУ</w:t>
              </w:r>
            </w:hyperlink>
            <w:r w:rsidRPr="00590579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4">
              <w:r w:rsidRPr="00590579">
                <w:rPr>
                  <w:color w:val="0000FF"/>
                  <w:sz w:val="24"/>
                  <w:szCs w:val="24"/>
                  <w:u w:val="single" w:color="0000FF"/>
                </w:rPr>
                <w:t>РК)</w:t>
              </w:r>
            </w:hyperlink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03-04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3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Информатики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04.12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276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Участие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в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Международном онлай</w:t>
            </w:r>
            <w:proofErr w:type="gramStart"/>
            <w:r w:rsidRPr="00590579">
              <w:rPr>
                <w:sz w:val="24"/>
                <w:szCs w:val="24"/>
              </w:rPr>
              <w:t>н-</w:t>
            </w:r>
            <w:proofErr w:type="gramEnd"/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квесте</w:t>
            </w:r>
            <w:proofErr w:type="spellEnd"/>
            <w:r w:rsidRPr="00590579">
              <w:rPr>
                <w:sz w:val="24"/>
                <w:szCs w:val="24"/>
              </w:rPr>
              <w:t xml:space="preserve"> по цифровой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грамотности среди детей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 подростков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</w:t>
            </w:r>
            <w:proofErr w:type="spellStart"/>
            <w:r w:rsidRPr="00590579">
              <w:rPr>
                <w:sz w:val="24"/>
                <w:szCs w:val="24"/>
              </w:rPr>
              <w:t>Сетевичок</w:t>
            </w:r>
            <w:proofErr w:type="spellEnd"/>
            <w:r w:rsidRPr="00590579">
              <w:rPr>
                <w:sz w:val="24"/>
                <w:szCs w:val="24"/>
              </w:rPr>
              <w:t>»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</w:t>
            </w:r>
            <w:proofErr w:type="spellStart"/>
            <w:r w:rsidRPr="00590579">
              <w:rPr>
                <w:color w:val="EC1B00"/>
                <w:sz w:val="24"/>
                <w:szCs w:val="24"/>
              </w:rPr>
              <w:t>сетевичок</w:t>
            </w:r>
            <w:proofErr w:type="gramStart"/>
            <w:r w:rsidRPr="00590579">
              <w:rPr>
                <w:color w:val="EC1B00"/>
                <w:sz w:val="24"/>
                <w:szCs w:val="24"/>
              </w:rPr>
              <w:t>.р</w:t>
            </w:r>
            <w:proofErr w:type="gramEnd"/>
            <w:r w:rsidRPr="00590579">
              <w:rPr>
                <w:color w:val="EC1B00"/>
                <w:sz w:val="24"/>
                <w:szCs w:val="24"/>
              </w:rPr>
              <w:t>ф</w:t>
            </w:r>
            <w:proofErr w:type="spellEnd"/>
            <w:r w:rsidRPr="00590579">
              <w:rPr>
                <w:sz w:val="24"/>
                <w:szCs w:val="24"/>
              </w:rPr>
              <w:t>) – провести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онлайн-курсы обучения,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викторины, конкурсы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рисунков,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Сентябрь -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 педагог </w:t>
            </w:r>
            <w:proofErr w:type="gramStart"/>
            <w:r w:rsidRPr="0059057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90579" w:rsidRPr="00590579" w:rsidTr="00242A24">
        <w:trPr>
          <w:trHeight w:val="360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рамках акции «Я -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гражданин»,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посвященной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Дню Защиты прав человека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Участие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Всемирной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предпринимательства,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едином </w:t>
            </w:r>
            <w:proofErr w:type="gramStart"/>
            <w:r w:rsidRPr="00590579">
              <w:rPr>
                <w:sz w:val="24"/>
                <w:szCs w:val="24"/>
              </w:rPr>
              <w:t>уроке</w:t>
            </w:r>
            <w:proofErr w:type="gramEnd"/>
            <w:r w:rsidRPr="00590579">
              <w:rPr>
                <w:sz w:val="24"/>
                <w:szCs w:val="24"/>
              </w:rPr>
              <w:t xml:space="preserve"> прав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человека, в том числе с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использованием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онлайн-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площадки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color w:val="EC1B00"/>
                <w:sz w:val="24"/>
                <w:szCs w:val="24"/>
              </w:rPr>
              <w:t>единыйурок</w:t>
            </w:r>
            <w:proofErr w:type="gramStart"/>
            <w:r w:rsidRPr="00590579">
              <w:rPr>
                <w:color w:val="EC1B00"/>
                <w:sz w:val="24"/>
                <w:szCs w:val="24"/>
              </w:rPr>
              <w:t>.р</w:t>
            </w:r>
            <w:proofErr w:type="gramEnd"/>
            <w:r w:rsidRPr="00590579">
              <w:rPr>
                <w:color w:val="EC1B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10.12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65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День конституции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(агитбригада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РДШ)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12.12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65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Разработка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Новогодних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Первая декада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руководители, музыкальный руководитель</w:t>
            </w:r>
          </w:p>
        </w:tc>
      </w:tr>
      <w:tr w:rsidR="00590579" w:rsidRPr="00590579" w:rsidTr="00242A24">
        <w:trPr>
          <w:trHeight w:val="197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Акция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«Оформим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окна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Выставка новогодних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открыток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«Скоро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Новый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год!»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Конкурс оформления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классных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кабинетов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«Лучший новогодний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Первая декада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331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кл</w:t>
            </w:r>
            <w:proofErr w:type="spellEnd"/>
            <w:r w:rsidRPr="00590579">
              <w:rPr>
                <w:sz w:val="24"/>
                <w:szCs w:val="24"/>
              </w:rPr>
              <w:t>.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часов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технике безопасности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правилам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дорожного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движения,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т.ч</w:t>
            </w:r>
            <w:proofErr w:type="spellEnd"/>
            <w:r w:rsidRPr="00590579">
              <w:rPr>
                <w:sz w:val="24"/>
                <w:szCs w:val="24"/>
              </w:rPr>
              <w:t>.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время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 и праздничные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дни.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 по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пропаганде БДД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ГИБДД по городу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Воркуте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48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 лекций по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профилактике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вредных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привычек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ОПДН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8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 лектория для родителей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«Комплексная</w:t>
            </w:r>
            <w:r w:rsidRPr="00590579">
              <w:rPr>
                <w:spacing w:val="-57"/>
                <w:sz w:val="24"/>
                <w:szCs w:val="24"/>
              </w:rPr>
              <w:t xml:space="preserve">     </w:t>
            </w:r>
            <w:r w:rsidRPr="00590579">
              <w:rPr>
                <w:sz w:val="24"/>
                <w:szCs w:val="24"/>
              </w:rPr>
              <w:t>безопасность ребенка –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задача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семьи и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ОПДН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Отдел опеки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21.12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</w:t>
            </w:r>
            <w:proofErr w:type="gramStart"/>
            <w:r w:rsidRPr="00590579">
              <w:rPr>
                <w:sz w:val="24"/>
                <w:szCs w:val="24"/>
              </w:rPr>
              <w:t>г-</w:t>
            </w:r>
            <w:proofErr w:type="gramEnd"/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психолог,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51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Инструктажи по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комплексной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каникулярный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период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Последняя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68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Родительские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собрания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итогам второй четверти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2022-2023 учебного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68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 xml:space="preserve">190 лет со дня </w:t>
            </w:r>
            <w:proofErr w:type="gramStart"/>
            <w:r w:rsidRPr="00590579">
              <w:rPr>
                <w:sz w:val="24"/>
                <w:szCs w:val="24"/>
                <w:lang w:eastAsia="ru-RU"/>
              </w:rPr>
              <w:t>рождения основателя Третьяковской галереи Павла Михайловича</w:t>
            </w:r>
            <w:proofErr w:type="gramEnd"/>
            <w:r w:rsidRPr="00590579">
              <w:rPr>
                <w:sz w:val="24"/>
                <w:szCs w:val="24"/>
                <w:lang w:eastAsia="ru-RU"/>
              </w:rPr>
              <w:t xml:space="preserve"> Третьякова (1832-1898)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27 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67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новогодних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торжеств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23-28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досуговые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76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Главная Новогодняя Елка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для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одаренных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детей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МУДО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</w:t>
            </w:r>
            <w:proofErr w:type="spellStart"/>
            <w:r w:rsidRPr="00590579">
              <w:rPr>
                <w:sz w:val="24"/>
                <w:szCs w:val="24"/>
              </w:rPr>
              <w:t>ДТДиМ</w:t>
            </w:r>
            <w:proofErr w:type="spellEnd"/>
            <w:r w:rsidRPr="00590579">
              <w:rPr>
                <w:sz w:val="24"/>
                <w:szCs w:val="24"/>
              </w:rPr>
              <w:t>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spellStart"/>
            <w:r w:rsidRPr="00590579">
              <w:rPr>
                <w:sz w:val="24"/>
                <w:szCs w:val="24"/>
              </w:rPr>
              <w:t>г</w:t>
            </w:r>
            <w:proofErr w:type="gramStart"/>
            <w:r w:rsidRPr="00590579">
              <w:rPr>
                <w:sz w:val="24"/>
                <w:szCs w:val="24"/>
              </w:rPr>
              <w:t>.В</w:t>
            </w:r>
            <w:proofErr w:type="gramEnd"/>
            <w:r w:rsidRPr="00590579">
              <w:rPr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51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ЯНВАРЬ</w:t>
            </w:r>
          </w:p>
        </w:tc>
      </w:tr>
      <w:tr w:rsidR="00590579" w:rsidRPr="00590579" w:rsidTr="00242A24">
        <w:trPr>
          <w:trHeight w:val="56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Инспектора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ОПДН,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ГИБДД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-21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января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55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Час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памяти</w:t>
            </w:r>
            <w:r w:rsidRPr="00590579">
              <w:rPr>
                <w:spacing w:val="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«Блокадный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Ленинград»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27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января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110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Участие в программе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ВФСК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ГТО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 объединения</w:t>
            </w:r>
            <w:r w:rsidRPr="00590579"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календарного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10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зимних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руководство», «</w:t>
            </w:r>
            <w:r w:rsidRPr="00590579">
              <w:rPr>
                <w:sz w:val="24"/>
                <w:szCs w:val="24"/>
              </w:rPr>
              <w:t>Работа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с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Родителями»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рейда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«Школьная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форма»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раз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Актив класса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Библиотечный час. Чтение и обсуждение рассказов </w:t>
            </w:r>
            <w:proofErr w:type="spellStart"/>
            <w:r w:rsidRPr="00590579">
              <w:rPr>
                <w:sz w:val="24"/>
                <w:szCs w:val="24"/>
              </w:rPr>
              <w:t>В.Осеевой</w:t>
            </w:r>
            <w:proofErr w:type="spellEnd"/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 руководство», «Школьный урок»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24 января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8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 «Маленький исследователь»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 руководство», «Наставничество», «Внеурочная деятельность»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253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90579" w:rsidRPr="00590579" w:rsidTr="00242A24">
        <w:trPr>
          <w:trHeight w:val="249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Коррекционно-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развивающее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занятие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«Конфликт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выходы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из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него»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руководство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течение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Педагог-психолог,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38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Проведение мероприятий в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рамках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месячника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гражданск</w:t>
            </w:r>
            <w:proofErr w:type="gramStart"/>
            <w:r w:rsidRPr="00590579">
              <w:rPr>
                <w:sz w:val="24"/>
                <w:szCs w:val="24"/>
              </w:rPr>
              <w:t>о-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патриотического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воспитания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 отдельному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96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Спортивные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эстафеты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элементами военно –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прикладного спорта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«Дню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защитника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Отечества»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15-19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февраля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406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Подготовка и участие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сборной команды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городском</w:t>
            </w:r>
            <w:r w:rsidRPr="00590579">
              <w:rPr>
                <w:spacing w:val="-1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колесо»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 отдельному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Спортивный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зал, учебный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кабинет,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руководители, учитель по физической культуре</w:t>
            </w:r>
          </w:p>
        </w:tc>
      </w:tr>
      <w:tr w:rsidR="00590579" w:rsidRPr="00590579" w:rsidTr="00242A24">
        <w:trPr>
          <w:trHeight w:val="251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90579" w:rsidRPr="00590579" w:rsidTr="00242A24">
        <w:trPr>
          <w:trHeight w:val="44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Всемирный 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гражданской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обороны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Пожарная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часть,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штаб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 ЧС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4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 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4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Проведение мероприятий,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посвященных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Международному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Женскому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Дню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 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1-07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4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Конкурс рисунков, поделок ко Дню 8 марта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 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1-07 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4428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 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13 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185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День воссоединения 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Крыма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России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18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90579" w:rsidRPr="00590579" w:rsidTr="00242A24">
        <w:trPr>
          <w:trHeight w:val="387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Всероссийская</w:t>
            </w:r>
            <w:r w:rsidRPr="00590579">
              <w:rPr>
                <w:spacing w:val="4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музыки для детей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юношества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объединения»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Музыкальная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школа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Последняя неделя 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4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Операция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«Каникулы»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ОПДН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Отдел опеки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 отдельному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 xml:space="preserve">директора, 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331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родительского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собрания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детского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дорожно-транспортного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травматизма и пожарной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Смирнова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М.В.,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ГИБДД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Первая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15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Всероссийская</w:t>
            </w:r>
            <w:r w:rsidRPr="00590579">
              <w:rPr>
                <w:spacing w:val="-9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неделя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детской книги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</w:t>
            </w:r>
          </w:p>
        </w:tc>
      </w:tr>
      <w:tr w:rsidR="00590579" w:rsidRPr="00590579" w:rsidTr="00242A24">
        <w:trPr>
          <w:trHeight w:val="185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Международная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акция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«День Земли»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«Детские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26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48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Родительские собрания по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итогам третьей четверти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2022-2023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учебного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Последняя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декада</w:t>
            </w:r>
            <w:r w:rsidRPr="00590579">
              <w:rPr>
                <w:spacing w:val="-1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13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досуговой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деятельности в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каникулярный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период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«Экскурсии,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туристические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выезды,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походы»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13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>155 лет со дня рождения писателя Максима Горького (1968-1936)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1 -4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3324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Формирование банка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данных о летней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занятости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течение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44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Фестиваль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талантов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«Заполярная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весна»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учитель музыки,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75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АПРЕЛЬ</w:t>
            </w:r>
          </w:p>
        </w:tc>
      </w:tr>
      <w:tr w:rsidR="00590579" w:rsidRPr="00590579" w:rsidTr="00242A24">
        <w:trPr>
          <w:trHeight w:val="331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  <w:lang w:eastAsia="ru-RU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 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руководители</w:t>
            </w:r>
          </w:p>
        </w:tc>
      </w:tr>
      <w:tr w:rsidR="00590579" w:rsidRPr="00590579" w:rsidTr="00242A24">
        <w:trPr>
          <w:trHeight w:val="331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Тематические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«День</w:t>
            </w:r>
            <w:r w:rsidRPr="00590579">
              <w:rPr>
                <w:spacing w:val="-57"/>
                <w:sz w:val="24"/>
                <w:szCs w:val="24"/>
              </w:rPr>
              <w:t xml:space="preserve">     </w:t>
            </w:r>
            <w:r w:rsidRPr="00590579">
              <w:rPr>
                <w:spacing w:val="-1"/>
                <w:sz w:val="24"/>
                <w:szCs w:val="24"/>
              </w:rPr>
              <w:t xml:space="preserve">Здоровья» </w:t>
            </w:r>
            <w:r w:rsidRPr="00590579">
              <w:rPr>
                <w:sz w:val="24"/>
                <w:szCs w:val="24"/>
              </w:rPr>
              <w:t>(классные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часы)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 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05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 апреля – 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космонавтики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(викторины, классные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часы)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12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96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411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22 апреля – День Земли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(тематические 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часы)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22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67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26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–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Международный день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памяти Чернобыльской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катастрофы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26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316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Участие</w:t>
            </w:r>
            <w:r w:rsidRPr="00590579">
              <w:rPr>
                <w:spacing w:val="5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фестивале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«Надежда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Воркуты»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pacing w:val="-1"/>
                <w:sz w:val="24"/>
                <w:szCs w:val="24"/>
              </w:rPr>
              <w:t>«Школьные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плану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Учителя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физической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культуры</w:t>
            </w:r>
          </w:p>
        </w:tc>
      </w:tr>
      <w:tr w:rsidR="00590579" w:rsidRPr="00590579" w:rsidTr="00242A24">
        <w:trPr>
          <w:trHeight w:val="410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Родительский лекторий по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комплексной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ребенка</w:t>
            </w:r>
            <w:r w:rsidRPr="00590579">
              <w:rPr>
                <w:spacing w:val="4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летний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период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ОПДН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г. Воркуты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50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Участие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акции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«Бессмертный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полк»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 плану</w:t>
            </w:r>
            <w:r w:rsidRPr="00590579">
              <w:rPr>
                <w:spacing w:val="-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УПРО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553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Оформление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школы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общешкольные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Последняя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директора,</w:t>
            </w:r>
          </w:p>
        </w:tc>
      </w:tr>
      <w:tr w:rsidR="00590579" w:rsidRPr="00590579" w:rsidTr="00242A24">
        <w:trPr>
          <w:trHeight w:val="3161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Дню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Победы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старшая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вожатая,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педаго</w:t>
            </w:r>
            <w:proofErr w:type="gramStart"/>
            <w:r w:rsidRPr="00590579">
              <w:rPr>
                <w:sz w:val="24"/>
                <w:szCs w:val="24"/>
              </w:rPr>
              <w:t>г-</w:t>
            </w:r>
            <w:proofErr w:type="gramEnd"/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организатор,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учителя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технологии,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275"/>
        </w:trPr>
        <w:tc>
          <w:tcPr>
            <w:tcW w:w="15619" w:type="dxa"/>
            <w:gridSpan w:val="11"/>
            <w:vAlign w:val="center"/>
          </w:tcPr>
          <w:p w:rsidR="00590579" w:rsidRPr="00590579" w:rsidRDefault="00590579" w:rsidP="00590579">
            <w:pPr>
              <w:jc w:val="center"/>
              <w:rPr>
                <w:b/>
                <w:sz w:val="24"/>
                <w:szCs w:val="24"/>
              </w:rPr>
            </w:pPr>
            <w:r w:rsidRPr="00590579">
              <w:rPr>
                <w:b/>
                <w:sz w:val="24"/>
                <w:szCs w:val="24"/>
              </w:rPr>
              <w:t>МАЙ</w:t>
            </w:r>
          </w:p>
        </w:tc>
      </w:tr>
      <w:tr w:rsidR="00590579" w:rsidRPr="00590579" w:rsidTr="00242A24">
        <w:trPr>
          <w:trHeight w:val="50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 комплекса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мероприятия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«Месячник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ОМОН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Управления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90579">
              <w:rPr>
                <w:sz w:val="24"/>
                <w:szCs w:val="24"/>
              </w:rPr>
              <w:t>Росгвардии</w:t>
            </w:r>
            <w:proofErr w:type="spell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ОПДН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Отдел опеки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</w:tr>
      <w:tr w:rsidR="00590579" w:rsidRPr="00590579" w:rsidTr="00242A24">
        <w:trPr>
          <w:trHeight w:val="2542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Проведение родительских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собраний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классах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«Организация детского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отдыха»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дела, «Работа 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родителями»,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 декада мая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trHeight w:val="50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проведение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торжественных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посвященных Дню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Победы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3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268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gridAfter w:val="1"/>
          <w:wAfter w:w="193" w:type="dxa"/>
          <w:trHeight w:val="4385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проведение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мероприятий,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proofErr w:type="gramStart"/>
            <w:r w:rsidRPr="00590579">
              <w:rPr>
                <w:sz w:val="24"/>
                <w:szCs w:val="24"/>
              </w:rPr>
              <w:t>приуроченных</w:t>
            </w:r>
            <w:proofErr w:type="gramEnd"/>
            <w:r w:rsidRPr="00590579">
              <w:rPr>
                <w:sz w:val="24"/>
                <w:szCs w:val="24"/>
              </w:rPr>
              <w:t xml:space="preserve"> ко Дню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Семьи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01–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15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мая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gridAfter w:val="1"/>
          <w:wAfter w:w="193" w:type="dxa"/>
          <w:trHeight w:val="502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Подготовка к празднику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Прощания с начальной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школой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Актовый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музыкальный руководитель, 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gridAfter w:val="1"/>
          <w:wAfter w:w="193" w:type="dxa"/>
          <w:trHeight w:val="1579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Библиотечный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урок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«День Коми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письменности»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«Школьный урок»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17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мая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Учебные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кабинеты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Педагог-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библиотекарь</w:t>
            </w:r>
          </w:p>
        </w:tc>
      </w:tr>
      <w:tr w:rsidR="00590579" w:rsidRPr="00590579" w:rsidTr="00242A24">
        <w:trPr>
          <w:gridAfter w:val="1"/>
          <w:wAfter w:w="193" w:type="dxa"/>
          <w:trHeight w:val="5016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летнего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отдыха опекаемых</w:t>
            </w:r>
            <w:r w:rsidRPr="00590579">
              <w:rPr>
                <w:spacing w:val="60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детей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и</w:t>
            </w:r>
            <w:r w:rsidRPr="00590579">
              <w:rPr>
                <w:spacing w:val="-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учащихся,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состоящих</w:t>
            </w:r>
            <w:r w:rsidRPr="00590579">
              <w:rPr>
                <w:spacing w:val="-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ВШУ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дополнительное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образование»,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«Школьные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медиа»,</w:t>
            </w:r>
            <w:r w:rsidRPr="00590579">
              <w:rPr>
                <w:spacing w:val="-14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«Детские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общественные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объединения»,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gridAfter w:val="1"/>
          <w:wAfter w:w="193" w:type="dxa"/>
          <w:trHeight w:val="4140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Организация</w:t>
            </w:r>
            <w:r w:rsidRPr="00590579">
              <w:rPr>
                <w:spacing w:val="-15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досуговой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деятельности в летний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каникулярный</w:t>
            </w:r>
            <w:r w:rsidRPr="00590579">
              <w:rPr>
                <w:spacing w:val="-3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период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наставничество»,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«Внеурочная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деятельность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0579">
              <w:rPr>
                <w:sz w:val="24"/>
                <w:szCs w:val="24"/>
              </w:rPr>
              <w:t>дополнительное</w:t>
            </w:r>
            <w:proofErr w:type="gramEnd"/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образование»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«Безопасность»,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«Профилактика»,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«Экскурсии,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туристические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выезды, походы»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Вторая, третья</w:t>
            </w:r>
            <w:r w:rsidRPr="00590579">
              <w:rPr>
                <w:spacing w:val="-5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декада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мая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ОУ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Заместитель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директора,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руководители</w:t>
            </w:r>
          </w:p>
        </w:tc>
      </w:tr>
      <w:tr w:rsidR="00590579" w:rsidRPr="00590579" w:rsidTr="00242A24">
        <w:trPr>
          <w:gridAfter w:val="1"/>
          <w:wAfter w:w="193" w:type="dxa"/>
          <w:trHeight w:val="2057"/>
        </w:trPr>
        <w:tc>
          <w:tcPr>
            <w:tcW w:w="8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8.</w:t>
            </w:r>
          </w:p>
        </w:tc>
        <w:tc>
          <w:tcPr>
            <w:tcW w:w="2943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Праздник</w:t>
            </w:r>
            <w:r w:rsidRPr="00590579">
              <w:rPr>
                <w:spacing w:val="-6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«Прощание</w:t>
            </w:r>
            <w:r w:rsidRPr="00590579">
              <w:rPr>
                <w:spacing w:val="-8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с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начальной</w:t>
            </w:r>
            <w:r w:rsidRPr="00590579">
              <w:rPr>
                <w:spacing w:val="-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школой»</w:t>
            </w:r>
          </w:p>
        </w:tc>
        <w:tc>
          <w:tcPr>
            <w:tcW w:w="2235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«Классное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руководство и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наставничество»</w:t>
            </w:r>
          </w:p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«Ключевые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общешкольные</w:t>
            </w:r>
            <w:r w:rsidRPr="00590579">
              <w:rPr>
                <w:spacing w:val="-57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дела</w:t>
            </w:r>
          </w:p>
        </w:tc>
        <w:tc>
          <w:tcPr>
            <w:tcW w:w="1109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Вторая декада мая</w:t>
            </w:r>
          </w:p>
        </w:tc>
        <w:tc>
          <w:tcPr>
            <w:tcW w:w="1728" w:type="dxa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Актовый</w:t>
            </w:r>
            <w:r w:rsidRPr="00590579">
              <w:rPr>
                <w:spacing w:val="-2"/>
                <w:sz w:val="24"/>
                <w:szCs w:val="24"/>
              </w:rPr>
              <w:t xml:space="preserve"> </w:t>
            </w:r>
            <w:r w:rsidRPr="00590579">
              <w:rPr>
                <w:sz w:val="24"/>
                <w:szCs w:val="24"/>
              </w:rPr>
              <w:t>зал</w:t>
            </w:r>
          </w:p>
        </w:tc>
        <w:tc>
          <w:tcPr>
            <w:tcW w:w="2194" w:type="dxa"/>
            <w:gridSpan w:val="2"/>
            <w:vAlign w:val="center"/>
          </w:tcPr>
          <w:p w:rsidR="00590579" w:rsidRPr="00590579" w:rsidRDefault="00590579" w:rsidP="00590579">
            <w:pPr>
              <w:jc w:val="center"/>
              <w:rPr>
                <w:sz w:val="24"/>
                <w:szCs w:val="24"/>
              </w:rPr>
            </w:pPr>
            <w:r w:rsidRPr="00590579">
              <w:rPr>
                <w:sz w:val="24"/>
                <w:szCs w:val="24"/>
              </w:rPr>
              <w:t>Классные</w:t>
            </w:r>
            <w:r w:rsidRPr="00590579">
              <w:rPr>
                <w:spacing w:val="1"/>
                <w:sz w:val="24"/>
                <w:szCs w:val="24"/>
              </w:rPr>
              <w:t xml:space="preserve"> </w:t>
            </w:r>
            <w:r w:rsidRPr="00590579">
              <w:rPr>
                <w:spacing w:val="-1"/>
                <w:sz w:val="24"/>
                <w:szCs w:val="24"/>
              </w:rPr>
              <w:t>руководители, музыкальный руководитель</w:t>
            </w:r>
          </w:p>
        </w:tc>
      </w:tr>
    </w:tbl>
    <w:p w:rsidR="00590579" w:rsidRPr="00590579" w:rsidRDefault="00590579" w:rsidP="00590579">
      <w:pPr>
        <w:rPr>
          <w:sz w:val="24"/>
          <w:szCs w:val="24"/>
        </w:rPr>
      </w:pPr>
    </w:p>
    <w:p w:rsidR="00BB29BC" w:rsidRDefault="00BB29BC">
      <w:pPr>
        <w:spacing w:line="216" w:lineRule="exact"/>
        <w:jc w:val="center"/>
        <w:rPr>
          <w:sz w:val="20"/>
        </w:rPr>
        <w:sectPr w:rsidR="00BB29BC">
          <w:pgSz w:w="16840" w:h="11910" w:orient="landscape"/>
          <w:pgMar w:top="1060" w:right="480" w:bottom="280" w:left="1020" w:header="720" w:footer="720" w:gutter="0"/>
          <w:cols w:space="720"/>
        </w:sectPr>
      </w:pPr>
    </w:p>
    <w:p w:rsidR="00BB29BC" w:rsidRDefault="00BB29BC">
      <w:pPr>
        <w:pStyle w:val="a3"/>
        <w:spacing w:before="3"/>
        <w:ind w:left="0"/>
        <w:jc w:val="left"/>
        <w:rPr>
          <w:b/>
          <w:sz w:val="2"/>
        </w:rPr>
      </w:pPr>
    </w:p>
    <w:p w:rsidR="00BB29BC" w:rsidRDefault="00BB29BC">
      <w:pPr>
        <w:rPr>
          <w:sz w:val="20"/>
        </w:rPr>
        <w:sectPr w:rsidR="00BB29BC">
          <w:pgSz w:w="16840" w:h="11910" w:orient="landscape"/>
          <w:pgMar w:top="1100" w:right="480" w:bottom="280" w:left="1020" w:header="720" w:footer="720" w:gutter="0"/>
          <w:cols w:space="720"/>
        </w:sectPr>
      </w:pPr>
    </w:p>
    <w:p w:rsidR="00BB29BC" w:rsidRDefault="00BB29BC">
      <w:pPr>
        <w:pStyle w:val="a3"/>
        <w:spacing w:before="3"/>
        <w:ind w:left="0"/>
        <w:jc w:val="left"/>
        <w:rPr>
          <w:b/>
          <w:sz w:val="2"/>
        </w:rPr>
      </w:pPr>
    </w:p>
    <w:p w:rsidR="009615FB" w:rsidRDefault="009615FB"/>
    <w:sectPr w:rsidR="009615FB">
      <w:pgSz w:w="16840" w:h="11910" w:orient="landscape"/>
      <w:pgMar w:top="110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E8"/>
    <w:multiLevelType w:val="hybridMultilevel"/>
    <w:tmpl w:val="075E11CA"/>
    <w:lvl w:ilvl="0" w:tplc="EB32A182">
      <w:numFmt w:val="bullet"/>
      <w:lvlText w:val="-"/>
      <w:lvlJc w:val="left"/>
      <w:pPr>
        <w:ind w:left="12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861536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26C23E3E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3" w:tplc="25C8E576">
      <w:numFmt w:val="bullet"/>
      <w:lvlText w:val="•"/>
      <w:lvlJc w:val="left"/>
      <w:pPr>
        <w:ind w:left="1434" w:hanging="144"/>
      </w:pPr>
      <w:rPr>
        <w:rFonts w:hint="default"/>
        <w:lang w:val="ru-RU" w:eastAsia="en-US" w:bidi="ar-SA"/>
      </w:rPr>
    </w:lvl>
    <w:lvl w:ilvl="4" w:tplc="9E2C74CE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5" w:tplc="7E5AD17C">
      <w:numFmt w:val="bullet"/>
      <w:lvlText w:val="•"/>
      <w:lvlJc w:val="left"/>
      <w:pPr>
        <w:ind w:left="1862" w:hanging="144"/>
      </w:pPr>
      <w:rPr>
        <w:rFonts w:hint="default"/>
        <w:lang w:val="ru-RU" w:eastAsia="en-US" w:bidi="ar-SA"/>
      </w:rPr>
    </w:lvl>
    <w:lvl w:ilvl="6" w:tplc="06BCAAF4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7" w:tplc="CA385AF0">
      <w:numFmt w:val="bullet"/>
      <w:lvlText w:val="•"/>
      <w:lvlJc w:val="left"/>
      <w:pPr>
        <w:ind w:left="2290" w:hanging="144"/>
      </w:pPr>
      <w:rPr>
        <w:rFonts w:hint="default"/>
        <w:lang w:val="ru-RU" w:eastAsia="en-US" w:bidi="ar-SA"/>
      </w:rPr>
    </w:lvl>
    <w:lvl w:ilvl="8" w:tplc="42AAF3CE">
      <w:numFmt w:val="bullet"/>
      <w:lvlText w:val="•"/>
      <w:lvlJc w:val="left"/>
      <w:pPr>
        <w:ind w:left="2504" w:hanging="144"/>
      </w:pPr>
      <w:rPr>
        <w:rFonts w:hint="default"/>
        <w:lang w:val="ru-RU" w:eastAsia="en-US" w:bidi="ar-SA"/>
      </w:rPr>
    </w:lvl>
  </w:abstractNum>
  <w:abstractNum w:abstractNumId="1">
    <w:nsid w:val="040A1316"/>
    <w:multiLevelType w:val="hybridMultilevel"/>
    <w:tmpl w:val="D1EE29FE"/>
    <w:lvl w:ilvl="0" w:tplc="5950DAEC">
      <w:numFmt w:val="bullet"/>
      <w:lvlText w:val="-"/>
      <w:lvlJc w:val="left"/>
      <w:pPr>
        <w:ind w:left="7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C7E34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0F76A078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3" w:tplc="B374E65E">
      <w:numFmt w:val="bullet"/>
      <w:lvlText w:val="•"/>
      <w:lvlJc w:val="left"/>
      <w:pPr>
        <w:ind w:left="1383" w:hanging="140"/>
      </w:pPr>
      <w:rPr>
        <w:rFonts w:hint="default"/>
        <w:lang w:val="ru-RU" w:eastAsia="en-US" w:bidi="ar-SA"/>
      </w:rPr>
    </w:lvl>
    <w:lvl w:ilvl="4" w:tplc="279C07A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EFF0893E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6" w:tplc="9538FE8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BD0045C8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8" w:tplc="79B2288C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</w:abstractNum>
  <w:abstractNum w:abstractNumId="2">
    <w:nsid w:val="13D8059F"/>
    <w:multiLevelType w:val="multilevel"/>
    <w:tmpl w:val="BB7E6F20"/>
    <w:lvl w:ilvl="0">
      <w:start w:val="3"/>
      <w:numFmt w:val="decimal"/>
      <w:lvlText w:val="%1"/>
      <w:lvlJc w:val="left"/>
      <w:pPr>
        <w:ind w:left="4145" w:hanging="54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4145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540"/>
      </w:pPr>
      <w:rPr>
        <w:rFonts w:hint="default"/>
        <w:lang w:val="ru-RU" w:eastAsia="en-US" w:bidi="ar-SA"/>
      </w:rPr>
    </w:lvl>
  </w:abstractNum>
  <w:abstractNum w:abstractNumId="3">
    <w:nsid w:val="33C7201A"/>
    <w:multiLevelType w:val="hybridMultilevel"/>
    <w:tmpl w:val="5E7655CA"/>
    <w:lvl w:ilvl="0" w:tplc="BA7CAB18">
      <w:start w:val="1"/>
      <w:numFmt w:val="decimal"/>
      <w:lvlText w:val="%1)"/>
      <w:lvlJc w:val="left"/>
      <w:pPr>
        <w:ind w:left="30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2C6AE">
      <w:numFmt w:val="bullet"/>
      <w:lvlText w:val="•"/>
      <w:lvlJc w:val="left"/>
      <w:pPr>
        <w:ind w:left="1314" w:hanging="322"/>
      </w:pPr>
      <w:rPr>
        <w:rFonts w:hint="default"/>
        <w:lang w:val="ru-RU" w:eastAsia="en-US" w:bidi="ar-SA"/>
      </w:rPr>
    </w:lvl>
    <w:lvl w:ilvl="2" w:tplc="8E58681A">
      <w:numFmt w:val="bullet"/>
      <w:lvlText w:val="•"/>
      <w:lvlJc w:val="left"/>
      <w:pPr>
        <w:ind w:left="2329" w:hanging="322"/>
      </w:pPr>
      <w:rPr>
        <w:rFonts w:hint="default"/>
        <w:lang w:val="ru-RU" w:eastAsia="en-US" w:bidi="ar-SA"/>
      </w:rPr>
    </w:lvl>
    <w:lvl w:ilvl="3" w:tplc="112E532C">
      <w:numFmt w:val="bullet"/>
      <w:lvlText w:val="•"/>
      <w:lvlJc w:val="left"/>
      <w:pPr>
        <w:ind w:left="3343" w:hanging="322"/>
      </w:pPr>
      <w:rPr>
        <w:rFonts w:hint="default"/>
        <w:lang w:val="ru-RU" w:eastAsia="en-US" w:bidi="ar-SA"/>
      </w:rPr>
    </w:lvl>
    <w:lvl w:ilvl="4" w:tplc="20B63B9E">
      <w:numFmt w:val="bullet"/>
      <w:lvlText w:val="•"/>
      <w:lvlJc w:val="left"/>
      <w:pPr>
        <w:ind w:left="4358" w:hanging="322"/>
      </w:pPr>
      <w:rPr>
        <w:rFonts w:hint="default"/>
        <w:lang w:val="ru-RU" w:eastAsia="en-US" w:bidi="ar-SA"/>
      </w:rPr>
    </w:lvl>
    <w:lvl w:ilvl="5" w:tplc="74EAC648">
      <w:numFmt w:val="bullet"/>
      <w:lvlText w:val="•"/>
      <w:lvlJc w:val="left"/>
      <w:pPr>
        <w:ind w:left="5373" w:hanging="322"/>
      </w:pPr>
      <w:rPr>
        <w:rFonts w:hint="default"/>
        <w:lang w:val="ru-RU" w:eastAsia="en-US" w:bidi="ar-SA"/>
      </w:rPr>
    </w:lvl>
    <w:lvl w:ilvl="6" w:tplc="2BD285F8">
      <w:numFmt w:val="bullet"/>
      <w:lvlText w:val="•"/>
      <w:lvlJc w:val="left"/>
      <w:pPr>
        <w:ind w:left="6387" w:hanging="322"/>
      </w:pPr>
      <w:rPr>
        <w:rFonts w:hint="default"/>
        <w:lang w:val="ru-RU" w:eastAsia="en-US" w:bidi="ar-SA"/>
      </w:rPr>
    </w:lvl>
    <w:lvl w:ilvl="7" w:tplc="2408C972">
      <w:numFmt w:val="bullet"/>
      <w:lvlText w:val="•"/>
      <w:lvlJc w:val="left"/>
      <w:pPr>
        <w:ind w:left="7402" w:hanging="322"/>
      </w:pPr>
      <w:rPr>
        <w:rFonts w:hint="default"/>
        <w:lang w:val="ru-RU" w:eastAsia="en-US" w:bidi="ar-SA"/>
      </w:rPr>
    </w:lvl>
    <w:lvl w:ilvl="8" w:tplc="AF802E4C">
      <w:numFmt w:val="bullet"/>
      <w:lvlText w:val="•"/>
      <w:lvlJc w:val="left"/>
      <w:pPr>
        <w:ind w:left="8417" w:hanging="322"/>
      </w:pPr>
      <w:rPr>
        <w:rFonts w:hint="default"/>
        <w:lang w:val="ru-RU" w:eastAsia="en-US" w:bidi="ar-SA"/>
      </w:rPr>
    </w:lvl>
  </w:abstractNum>
  <w:abstractNum w:abstractNumId="4">
    <w:nsid w:val="4F28735D"/>
    <w:multiLevelType w:val="hybridMultilevel"/>
    <w:tmpl w:val="27CAE67A"/>
    <w:lvl w:ilvl="0" w:tplc="9BA0E02C">
      <w:numFmt w:val="bullet"/>
      <w:lvlText w:val="-"/>
      <w:lvlJc w:val="left"/>
      <w:pPr>
        <w:ind w:left="4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A180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1A9C7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23D29EDA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99D294C6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5" w:tplc="DD269E96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6" w:tplc="466E5C92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7" w:tplc="CE7E70FA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8" w:tplc="B81EDA6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</w:abstractNum>
  <w:abstractNum w:abstractNumId="5">
    <w:nsid w:val="64345B95"/>
    <w:multiLevelType w:val="hybridMultilevel"/>
    <w:tmpl w:val="5CA82944"/>
    <w:lvl w:ilvl="0" w:tplc="7938B85A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86CC40">
      <w:numFmt w:val="bullet"/>
      <w:lvlText w:val="-"/>
      <w:lvlJc w:val="left"/>
      <w:pPr>
        <w:ind w:left="10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700262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CF6B0F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4" w:tplc="7A8A791E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5" w:tplc="1A48A930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6" w:tplc="35D45A84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7" w:tplc="D1D0B892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71E863B8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</w:abstractNum>
  <w:abstractNum w:abstractNumId="6">
    <w:nsid w:val="6F931DAF"/>
    <w:multiLevelType w:val="hybridMultilevel"/>
    <w:tmpl w:val="D1DEE0D8"/>
    <w:lvl w:ilvl="0" w:tplc="4B705920">
      <w:numFmt w:val="bullet"/>
      <w:lvlText w:val="-"/>
      <w:lvlJc w:val="left"/>
      <w:pPr>
        <w:ind w:left="1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4274A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7EF6FA">
      <w:numFmt w:val="bullet"/>
      <w:lvlText w:val="-"/>
      <w:lvlJc w:val="left"/>
      <w:pPr>
        <w:ind w:left="1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72AE21E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40069C54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5" w:tplc="DE2270B2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6" w:tplc="D4B8368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33629096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8" w:tplc="35986870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</w:abstractNum>
  <w:abstractNum w:abstractNumId="7">
    <w:nsid w:val="765977A6"/>
    <w:multiLevelType w:val="hybridMultilevel"/>
    <w:tmpl w:val="BB9A7E64"/>
    <w:lvl w:ilvl="0" w:tplc="67DAA632">
      <w:start w:val="1"/>
      <w:numFmt w:val="decimal"/>
      <w:lvlText w:val="%1)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604262">
      <w:start w:val="1"/>
      <w:numFmt w:val="decimal"/>
      <w:lvlText w:val="%2."/>
      <w:lvlJc w:val="left"/>
      <w:pPr>
        <w:ind w:left="1147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77ACA9C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3" w:tplc="5A607C02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B720E508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6A49BF0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DBE0C3E8">
      <w:numFmt w:val="bullet"/>
      <w:lvlText w:val="•"/>
      <w:lvlJc w:val="left"/>
      <w:pPr>
        <w:ind w:left="6310" w:hanging="281"/>
      </w:pPr>
      <w:rPr>
        <w:rFonts w:hint="default"/>
        <w:lang w:val="ru-RU" w:eastAsia="en-US" w:bidi="ar-SA"/>
      </w:rPr>
    </w:lvl>
    <w:lvl w:ilvl="7" w:tplc="4C024262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335CC7D2">
      <w:numFmt w:val="bullet"/>
      <w:lvlText w:val="•"/>
      <w:lvlJc w:val="left"/>
      <w:pPr>
        <w:ind w:left="8378" w:hanging="281"/>
      </w:pPr>
      <w:rPr>
        <w:rFonts w:hint="default"/>
        <w:lang w:val="ru-RU" w:eastAsia="en-US" w:bidi="ar-SA"/>
      </w:rPr>
    </w:lvl>
  </w:abstractNum>
  <w:abstractNum w:abstractNumId="8">
    <w:nsid w:val="77CE5EF9"/>
    <w:multiLevelType w:val="multilevel"/>
    <w:tmpl w:val="BAD2A106"/>
    <w:lvl w:ilvl="0">
      <w:start w:val="1"/>
      <w:numFmt w:val="decimal"/>
      <w:lvlText w:val="%1."/>
      <w:lvlJc w:val="left"/>
      <w:pPr>
        <w:ind w:left="3140" w:hanging="3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0"/>
      </w:pPr>
      <w:rPr>
        <w:rFonts w:hint="default"/>
        <w:lang w:val="ru-RU" w:eastAsia="en-US" w:bidi="ar-SA"/>
      </w:rPr>
    </w:lvl>
  </w:abstractNum>
  <w:abstractNum w:abstractNumId="9">
    <w:nsid w:val="78595138"/>
    <w:multiLevelType w:val="hybridMultilevel"/>
    <w:tmpl w:val="2E0A89C4"/>
    <w:lvl w:ilvl="0" w:tplc="B0B6AAFA">
      <w:numFmt w:val="bullet"/>
      <w:lvlText w:val="-"/>
      <w:lvlJc w:val="left"/>
      <w:pPr>
        <w:ind w:left="8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2D2B2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9E5CDFCE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3" w:tplc="8294EF3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4" w:tplc="E320F9FE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5" w:tplc="478893BC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6" w:tplc="219A778A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7" w:tplc="78361462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8" w:tplc="7C5A28F0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</w:abstractNum>
  <w:abstractNum w:abstractNumId="10">
    <w:nsid w:val="7D85395D"/>
    <w:multiLevelType w:val="multilevel"/>
    <w:tmpl w:val="DCF42FBE"/>
    <w:lvl w:ilvl="0">
      <w:start w:val="3"/>
      <w:numFmt w:val="decimal"/>
      <w:lvlText w:val="%1"/>
      <w:lvlJc w:val="left"/>
      <w:pPr>
        <w:ind w:left="38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8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C"/>
    <w:rsid w:val="000A3F50"/>
    <w:rsid w:val="00311264"/>
    <w:rsid w:val="00590579"/>
    <w:rsid w:val="00637FFD"/>
    <w:rsid w:val="006E7ADD"/>
    <w:rsid w:val="009615FB"/>
    <w:rsid w:val="00A87DF6"/>
    <w:rsid w:val="00B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15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 w:line="275" w:lineRule="exact"/>
      <w:ind w:left="8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615" w:right="71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0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7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9057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15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 w:line="275" w:lineRule="exact"/>
      <w:ind w:left="8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615" w:right="71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0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7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905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hyperlink" Target="https://komi-nao.ru/komi/vorkuta/tsentr-sotsialnoi-reabilitatsii-dlya-nesovershennoletnikh-detei-s-ogranichennymi-vozmoz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0.png"/><Relationship Id="rId25" Type="http://schemas.openxmlformats.org/officeDocument/2006/relationships/image" Target="media/image19.png"/><Relationship Id="rId33" Type="http://schemas.openxmlformats.org/officeDocument/2006/relationships/hyperlink" Target="https://komi-nao.ru/komi/vorkuta/tsentr-sotsialnoi-reabilitatsii-dlya-nesovershennoletnikh-detei-s-ogranichennymi-vozmoz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https://komi-nao.ru/komi/vorkuta/tsentr-sotsialnoi-reabilitatsii-dlya-nesovershennoletnikh-detei-s-ogranichennymi-vozmo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komi-nao.ru/komi/vorkuta/tsentr-sotsialnoi-reabilitatsii-dlya-nesovershennoletnikh-detei-s-ogranichennymi-vozmo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hyperlink" Target="https://komi-nao.ru/komi/vorkuta/tsentr-sotsialnoi-reabilitatsii-dlya-nesovershennoletnikh-detei-s-ogranichennymi-vozmoz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https://komi-nao.ru/komi/vorkuta/tsentr-sotsialnoi-reabilitatsii-dlya-nesovershennoletnikh-detei-s-ogranichennymi-vozmo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hyperlink" Target="https://www.gto.ru/history" TargetMode="External"/><Relationship Id="rId30" Type="http://schemas.openxmlformats.org/officeDocument/2006/relationships/hyperlink" Target="https://komi-nao.ru/komi/vorkuta/tsentr-sotsialnoi-reabilitatsii-dlya-nesovershennoletnikh-detei-s-ogranichennymi-vozmoz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60</Pages>
  <Words>12733</Words>
  <Characters>72580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prog</cp:lastModifiedBy>
  <cp:revision>7</cp:revision>
  <dcterms:created xsi:type="dcterms:W3CDTF">2021-10-08T18:18:00Z</dcterms:created>
  <dcterms:modified xsi:type="dcterms:W3CDTF">2022-11-09T12:03:00Z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2021-10-08T00:00:00Z</vt:filetime>
  </property>
</Properties>
</file>